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BB" w:rsidRPr="003603B1" w:rsidRDefault="00F921BB" w:rsidP="00F921BB">
      <w:pPr>
        <w:pStyle w:val="Style70"/>
        <w:jc w:val="center"/>
      </w:pPr>
      <w:r w:rsidRPr="003603B1">
        <w:t>МИНИСТЕРСТВО ЗДРАВООХРАНЕНИЯ РОССИЙСКОЙ ФЕДЕРАЦИИ</w:t>
      </w:r>
    </w:p>
    <w:p w:rsidR="00F921BB" w:rsidRPr="003603B1" w:rsidRDefault="00F921BB" w:rsidP="00F921BB">
      <w:pPr>
        <w:pStyle w:val="Style70"/>
        <w:jc w:val="center"/>
        <w:rPr>
          <w:b/>
        </w:rPr>
      </w:pPr>
      <w:r w:rsidRPr="003603B1">
        <w:rPr>
          <w:b/>
        </w:rPr>
        <w:t>Федеральное государственное бюджетное образовательное учреждение</w:t>
      </w:r>
    </w:p>
    <w:p w:rsidR="00F921BB" w:rsidRPr="003603B1" w:rsidRDefault="00F921BB" w:rsidP="00F921BB">
      <w:pPr>
        <w:pStyle w:val="Style70"/>
        <w:jc w:val="center"/>
        <w:rPr>
          <w:b/>
        </w:rPr>
      </w:pPr>
      <w:r w:rsidRPr="003603B1">
        <w:rPr>
          <w:b/>
        </w:rPr>
        <w:t>высшего образования</w:t>
      </w:r>
    </w:p>
    <w:p w:rsidR="00F921BB" w:rsidRPr="003603B1" w:rsidRDefault="00F921BB" w:rsidP="00F921BB">
      <w:pPr>
        <w:pStyle w:val="Style70"/>
        <w:jc w:val="center"/>
        <w:rPr>
          <w:b/>
        </w:rPr>
      </w:pPr>
      <w:r w:rsidRPr="003603B1">
        <w:rPr>
          <w:b/>
        </w:rPr>
        <w:t>«СЕВЕРНЫЙ ГОСУДАРСТВЕННЫЙ МЕДИЦИНСКИЙ УНИВЕРСИТЕТ»</w:t>
      </w:r>
    </w:p>
    <w:p w:rsidR="00F921BB" w:rsidRPr="003603B1" w:rsidRDefault="00F921BB" w:rsidP="00F921B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</w:rPr>
      </w:pPr>
      <w:r w:rsidRPr="003603B1">
        <w:rPr>
          <w:b/>
        </w:rPr>
        <w:t>Министерства здравоохранения Российской Федерации</w:t>
      </w:r>
    </w:p>
    <w:p w:rsidR="00F921BB" w:rsidRPr="003603B1" w:rsidRDefault="00F921BB" w:rsidP="00F921B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center"/>
        <w:rPr>
          <w:b/>
        </w:rPr>
      </w:pPr>
      <w:r w:rsidRPr="003603B1">
        <w:rPr>
          <w:b/>
        </w:rPr>
        <w:t xml:space="preserve">МЕТОДИЧЕСКИЕ РЕКОМЕНДАЦИИ ДЛЯ ОБУЧАЮЩИХСЯ </w:t>
      </w:r>
    </w:p>
    <w:p w:rsidR="00F921BB" w:rsidRPr="003603B1" w:rsidRDefault="00F921BB" w:rsidP="00F921BB">
      <w:pPr>
        <w:jc w:val="center"/>
        <w:rPr>
          <w:b/>
        </w:rPr>
      </w:pPr>
      <w:r w:rsidRPr="003603B1">
        <w:rPr>
          <w:b/>
        </w:rPr>
        <w:t>МОДУЛЬ «ПРОТЕЗИРОВАНИЕ  ЗУБНЫХ РЯДОВ</w:t>
      </w:r>
    </w:p>
    <w:p w:rsidR="00F921BB" w:rsidRPr="003603B1" w:rsidRDefault="00F921BB" w:rsidP="00F921BB">
      <w:pPr>
        <w:jc w:val="center"/>
        <w:rPr>
          <w:b/>
        </w:rPr>
      </w:pPr>
      <w:r w:rsidRPr="003603B1">
        <w:rPr>
          <w:b/>
        </w:rPr>
        <w:t>(СЛОЖНОЕ ПРОТЕЗИРОВАНИЕ)»</w:t>
      </w:r>
    </w:p>
    <w:p w:rsidR="00F921BB" w:rsidRPr="003603B1" w:rsidRDefault="00F921BB" w:rsidP="00F921BB">
      <w:pPr>
        <w:jc w:val="center"/>
        <w:rPr>
          <w:b/>
        </w:rPr>
      </w:pPr>
      <w:r w:rsidRPr="003603B1">
        <w:rPr>
          <w:b/>
        </w:rPr>
        <w:t xml:space="preserve"> </w:t>
      </w: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Default="00F921BB" w:rsidP="00F921BB">
      <w:pPr>
        <w:jc w:val="right"/>
        <w:rPr>
          <w:b/>
          <w:highlight w:val="cyan"/>
        </w:rPr>
      </w:pPr>
    </w:p>
    <w:p w:rsidR="00F921BB" w:rsidRDefault="00F921BB" w:rsidP="00F921BB">
      <w:pPr>
        <w:jc w:val="right"/>
        <w:rPr>
          <w:b/>
          <w:highlight w:val="cyan"/>
        </w:rPr>
      </w:pPr>
    </w:p>
    <w:p w:rsidR="00F921BB" w:rsidRDefault="00F921BB" w:rsidP="00F921BB">
      <w:pPr>
        <w:jc w:val="right"/>
        <w:rPr>
          <w:b/>
          <w:highlight w:val="cyan"/>
        </w:rPr>
      </w:pPr>
    </w:p>
    <w:p w:rsidR="00F921BB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Pr="003603B1" w:rsidRDefault="00F921BB" w:rsidP="00F921BB">
      <w:pPr>
        <w:jc w:val="center"/>
        <w:rPr>
          <w:b/>
        </w:rPr>
      </w:pPr>
      <w:r w:rsidRPr="003603B1">
        <w:rPr>
          <w:b/>
        </w:rPr>
        <w:t>Архангельск, 202</w:t>
      </w:r>
      <w:r>
        <w:rPr>
          <w:b/>
        </w:rPr>
        <w:t>3</w:t>
      </w:r>
    </w:p>
    <w:p w:rsidR="00F921BB" w:rsidRPr="003603B1" w:rsidRDefault="00F921BB" w:rsidP="00F921BB">
      <w:pPr>
        <w:jc w:val="right"/>
        <w:rPr>
          <w:b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Default="00F921BB" w:rsidP="00F921BB">
      <w:pPr>
        <w:jc w:val="right"/>
        <w:rPr>
          <w:b/>
          <w:color w:val="000000"/>
          <w:highlight w:val="cyan"/>
        </w:rPr>
      </w:pPr>
    </w:p>
    <w:p w:rsidR="00F921BB" w:rsidRPr="003603B1" w:rsidRDefault="00F921BB" w:rsidP="00F921BB">
      <w:pPr>
        <w:jc w:val="right"/>
        <w:rPr>
          <w:b/>
          <w:color w:val="000000"/>
        </w:rPr>
      </w:pPr>
      <w:bookmarkStart w:id="0" w:name="_GoBack"/>
      <w:bookmarkEnd w:id="0"/>
      <w:r w:rsidRPr="003603B1">
        <w:rPr>
          <w:b/>
          <w:color w:val="000000"/>
          <w:highlight w:val="cyan"/>
        </w:rPr>
        <w:t>4 КУРС  (ВЕСЕННИЙ СЕМЕСТР)</w:t>
      </w:r>
    </w:p>
    <w:p w:rsidR="00F921BB" w:rsidRPr="003603B1" w:rsidRDefault="00F921BB" w:rsidP="00F921BB">
      <w:pPr>
        <w:pStyle w:val="Style70"/>
        <w:jc w:val="right"/>
        <w:rPr>
          <w:b/>
          <w:color w:val="000000"/>
        </w:rPr>
      </w:pPr>
    </w:p>
    <w:p w:rsidR="00F921BB" w:rsidRPr="003603B1" w:rsidRDefault="00F921BB" w:rsidP="00F921BB">
      <w:pPr>
        <w:shd w:val="clear" w:color="auto" w:fill="E5DFEC"/>
        <w:tabs>
          <w:tab w:val="left" w:pos="1220"/>
        </w:tabs>
        <w:rPr>
          <w:b/>
          <w:color w:val="000000"/>
        </w:rPr>
      </w:pPr>
      <w:r w:rsidRPr="003603B1">
        <w:rPr>
          <w:b/>
          <w:color w:val="000000"/>
        </w:rPr>
        <w:t>РАЗДЕЛ «Ортопедические методы лечения пациентов  с  заболеваниями   пародонта»</w:t>
      </w:r>
    </w:p>
    <w:p w:rsidR="00F921BB" w:rsidRPr="003603B1" w:rsidRDefault="00F921BB" w:rsidP="00F921BB">
      <w:pPr>
        <w:rPr>
          <w:b/>
          <w:color w:val="000000"/>
        </w:rPr>
      </w:pPr>
    </w:p>
    <w:p w:rsidR="00F921BB" w:rsidRPr="003603B1" w:rsidRDefault="00F921BB" w:rsidP="00F921BB">
      <w:pPr>
        <w:rPr>
          <w:color w:val="000000"/>
        </w:rPr>
      </w:pPr>
      <w:r w:rsidRPr="003603B1">
        <w:rPr>
          <w:b/>
          <w:color w:val="000000"/>
        </w:rPr>
        <w:t>КЛИНИЧЕСКОЕ ПРАКТИЧЕСКОЕ ЗАНЯТИЕ  1</w:t>
      </w:r>
    </w:p>
    <w:p w:rsidR="00F921BB" w:rsidRPr="003603B1" w:rsidRDefault="00F921BB" w:rsidP="00F921BB">
      <w:pPr>
        <w:jc w:val="both"/>
        <w:rPr>
          <w:bCs/>
          <w:color w:val="000000"/>
        </w:rPr>
      </w:pPr>
    </w:p>
    <w:p w:rsidR="00F921BB" w:rsidRPr="003603B1" w:rsidRDefault="00F921BB" w:rsidP="00F921BB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3603B1">
        <w:rPr>
          <w:b/>
          <w:color w:val="000000"/>
        </w:rPr>
        <w:t>ТЕМА:</w:t>
      </w:r>
      <w:r w:rsidRPr="003603B1">
        <w:rPr>
          <w:color w:val="000000"/>
        </w:rPr>
        <w:t xml:space="preserve"> </w:t>
      </w:r>
      <w:r w:rsidRPr="003603B1">
        <w:rPr>
          <w:bCs/>
          <w:color w:val="000000"/>
        </w:rPr>
        <w:t xml:space="preserve">Заболевания тканей пародонта. Этиология. Патогенез. Классификация. </w:t>
      </w:r>
      <w:r w:rsidRPr="003603B1">
        <w:rPr>
          <w:color w:val="000000"/>
        </w:rPr>
        <w:t xml:space="preserve">Методы обследования пациентов с  заболеваниями пародонта. </w:t>
      </w:r>
      <w:r w:rsidRPr="003603B1">
        <w:rPr>
          <w:bCs/>
          <w:color w:val="000000"/>
        </w:rPr>
        <w:t>Диагноз. Ортопедические методы лечения в комплексной терапии заболеваний пародонта.</w:t>
      </w:r>
      <w:r w:rsidRPr="003603B1">
        <w:rPr>
          <w:color w:val="000000"/>
        </w:rPr>
        <w:t xml:space="preserve"> </w:t>
      </w:r>
    </w:p>
    <w:p w:rsidR="00F921BB" w:rsidRPr="003603B1" w:rsidRDefault="00F921BB" w:rsidP="00F921BB">
      <w:pPr>
        <w:jc w:val="both"/>
        <w:rPr>
          <w:bCs/>
          <w:color w:val="000000"/>
        </w:rPr>
      </w:pPr>
    </w:p>
    <w:p w:rsidR="00F921BB" w:rsidRPr="003603B1" w:rsidRDefault="00F921BB" w:rsidP="00F921BB">
      <w:pPr>
        <w:jc w:val="both"/>
        <w:rPr>
          <w:snapToGrid w:val="0"/>
          <w:color w:val="000000"/>
        </w:rPr>
      </w:pPr>
      <w:r w:rsidRPr="003603B1">
        <w:rPr>
          <w:b/>
          <w:color w:val="000000"/>
        </w:rPr>
        <w:t>ЦЕЛЬ:</w:t>
      </w:r>
      <w:r w:rsidRPr="003603B1">
        <w:rPr>
          <w:snapToGrid w:val="0"/>
          <w:color w:val="000000"/>
        </w:rPr>
        <w:t xml:space="preserve"> подготовить выпускника, владеющего:</w:t>
      </w:r>
    </w:p>
    <w:p w:rsidR="00F921BB" w:rsidRPr="003603B1" w:rsidRDefault="00F921BB" w:rsidP="00F921BB">
      <w:pPr>
        <w:numPr>
          <w:ilvl w:val="0"/>
          <w:numId w:val="30"/>
        </w:numPr>
        <w:jc w:val="both"/>
        <w:rPr>
          <w:snapToGrid w:val="0"/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об этиологии, патогенезе, классификациях, клинических симптомах, дифференциальной диагностике  и ортопедических методах  лечения в комплексной терапии заболеваний пародонта; </w:t>
      </w:r>
    </w:p>
    <w:p w:rsidR="00F921BB" w:rsidRPr="003603B1" w:rsidRDefault="00F921BB" w:rsidP="00F921BB">
      <w:pPr>
        <w:numPr>
          <w:ilvl w:val="0"/>
          <w:numId w:val="30"/>
        </w:numPr>
        <w:jc w:val="both"/>
        <w:rPr>
          <w:snapToGrid w:val="0"/>
          <w:color w:val="000000"/>
        </w:rPr>
      </w:pPr>
      <w:r w:rsidRPr="003603B1">
        <w:rPr>
          <w:b/>
          <w:i/>
          <w:snapToGrid w:val="0"/>
          <w:color w:val="000000"/>
        </w:rPr>
        <w:t>умением</w:t>
      </w:r>
      <w:r w:rsidRPr="003603B1">
        <w:rPr>
          <w:snapToGrid w:val="0"/>
          <w:color w:val="000000"/>
        </w:rPr>
        <w:t xml:space="preserve">  проведения обследования пациентов с патологией пародонта </w:t>
      </w: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ЗАДАЧИ:</w:t>
      </w:r>
    </w:p>
    <w:p w:rsidR="00F921BB" w:rsidRPr="003603B1" w:rsidRDefault="00F921BB" w:rsidP="00F921BB">
      <w:pPr>
        <w:numPr>
          <w:ilvl w:val="0"/>
          <w:numId w:val="3"/>
        </w:numPr>
        <w:rPr>
          <w:color w:val="000000"/>
        </w:rPr>
      </w:pPr>
      <w:r w:rsidRPr="003603B1">
        <w:rPr>
          <w:color w:val="000000"/>
        </w:rPr>
        <w:t>Изучить  классификации заболеваний тканей  пародонта.</w:t>
      </w:r>
    </w:p>
    <w:p w:rsidR="00F921BB" w:rsidRPr="003603B1" w:rsidRDefault="00F921BB" w:rsidP="00F921BB">
      <w:pPr>
        <w:numPr>
          <w:ilvl w:val="0"/>
          <w:numId w:val="3"/>
        </w:numPr>
        <w:rPr>
          <w:color w:val="000000"/>
        </w:rPr>
      </w:pPr>
      <w:r w:rsidRPr="003603B1">
        <w:rPr>
          <w:color w:val="000000"/>
        </w:rPr>
        <w:t>Изучить  этиологию и патогенез заболеваний тканей пародонта.</w:t>
      </w:r>
    </w:p>
    <w:p w:rsidR="00F921BB" w:rsidRPr="003603B1" w:rsidRDefault="00F921BB" w:rsidP="00F921BB">
      <w:pPr>
        <w:numPr>
          <w:ilvl w:val="0"/>
          <w:numId w:val="3"/>
        </w:numPr>
        <w:rPr>
          <w:color w:val="000000"/>
        </w:rPr>
      </w:pPr>
      <w:r w:rsidRPr="003603B1">
        <w:rPr>
          <w:color w:val="000000"/>
        </w:rPr>
        <w:t>Усвоить навыки обследования и правила офор</w:t>
      </w:r>
      <w:r>
        <w:rPr>
          <w:color w:val="000000"/>
        </w:rPr>
        <w:t xml:space="preserve">мления медицинской документации </w:t>
      </w:r>
      <w:r w:rsidRPr="003603B1">
        <w:rPr>
          <w:color w:val="000000"/>
        </w:rPr>
        <w:t>(истории болезни) пациентов с патологией пародонта</w:t>
      </w:r>
    </w:p>
    <w:p w:rsidR="00F921BB" w:rsidRPr="003603B1" w:rsidRDefault="00F921BB" w:rsidP="00F921BB">
      <w:pPr>
        <w:numPr>
          <w:ilvl w:val="0"/>
          <w:numId w:val="3"/>
        </w:numPr>
        <w:rPr>
          <w:color w:val="000000"/>
        </w:rPr>
      </w:pPr>
      <w:r w:rsidRPr="003603B1">
        <w:rPr>
          <w:color w:val="000000"/>
        </w:rPr>
        <w:t>Разобрать основные клинические симптомы пародонтитов (очагового и генерализованного), пародонтоза.</w:t>
      </w:r>
    </w:p>
    <w:p w:rsidR="00F921BB" w:rsidRPr="003603B1" w:rsidRDefault="00F921BB" w:rsidP="00F921BB">
      <w:pPr>
        <w:numPr>
          <w:ilvl w:val="0"/>
          <w:numId w:val="3"/>
        </w:numPr>
        <w:jc w:val="both"/>
        <w:rPr>
          <w:color w:val="000000"/>
        </w:rPr>
      </w:pPr>
      <w:r w:rsidRPr="003603B1">
        <w:rPr>
          <w:color w:val="000000"/>
        </w:rPr>
        <w:t>О</w:t>
      </w:r>
      <w:r w:rsidRPr="003603B1">
        <w:rPr>
          <w:bCs/>
          <w:color w:val="000000"/>
        </w:rPr>
        <w:t>пределить</w:t>
      </w:r>
      <w:r w:rsidRPr="003603B1">
        <w:rPr>
          <w:b/>
          <w:color w:val="000000"/>
        </w:rPr>
        <w:t xml:space="preserve"> </w:t>
      </w:r>
      <w:r w:rsidRPr="003603B1">
        <w:rPr>
          <w:color w:val="000000"/>
        </w:rPr>
        <w:t>задачи  ортопедического лечения в комплексной  терапии заболеваний пародонта.</w:t>
      </w:r>
    </w:p>
    <w:p w:rsidR="00F921BB" w:rsidRPr="003603B1" w:rsidRDefault="00F921BB" w:rsidP="00F921BB">
      <w:pPr>
        <w:numPr>
          <w:ilvl w:val="0"/>
          <w:numId w:val="3"/>
        </w:numPr>
        <w:jc w:val="both"/>
        <w:rPr>
          <w:color w:val="000000"/>
        </w:rPr>
      </w:pPr>
      <w:r w:rsidRPr="003603B1">
        <w:rPr>
          <w:color w:val="000000"/>
        </w:rPr>
        <w:t>Разобрать  методы ортопедического лечения в  комплексной      терапии   заболеваний пародонта.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b/>
        </w:rPr>
        <w:t>ОСНОВНЫЕ ПОНЯТИЯ, КОТОРЫЕ ДОЛЖНЫ БЫТЬ УСВОЕНЫ  ОБУЧАЮЩИМИСЯ  В ПРОЦЕССЕ ИЗУЧЕНИЯ ТЕМЫ (ПЕРЕЧЕНЬ ПОНЯТИЙ)</w:t>
      </w:r>
      <w:r w:rsidRPr="003603B1">
        <w:rPr>
          <w:color w:val="000000"/>
        </w:rPr>
        <w:t xml:space="preserve">     Понятие «пародонт». Строение пародонта. Функции пародонта.</w:t>
      </w:r>
    </w:p>
    <w:p w:rsidR="00F921BB" w:rsidRPr="003603B1" w:rsidRDefault="00F921BB" w:rsidP="00F921BB">
      <w:pPr>
        <w:jc w:val="both"/>
        <w:rPr>
          <w:rStyle w:val="A20"/>
        </w:rPr>
      </w:pPr>
      <w:r w:rsidRPr="003603B1">
        <w:rPr>
          <w:color w:val="000000"/>
        </w:rPr>
        <w:t>Понятие  «болезни тканей пародонта». Классификации болезней пародонта по ВОЗ и МКБ-10С. Принципы, положенные в основу классификаций. К</w:t>
      </w:r>
      <w:r w:rsidRPr="003603B1">
        <w:rPr>
          <w:rStyle w:val="A20"/>
        </w:rPr>
        <w:t>линико-морфологические осо</w:t>
      </w:r>
      <w:r w:rsidRPr="003603B1">
        <w:rPr>
          <w:rStyle w:val="A20"/>
        </w:rPr>
        <w:softHyphen/>
        <w:t>бенности патологических процессов в пародонте: воспаление, деструкция, дистро</w:t>
      </w:r>
      <w:r w:rsidRPr="003603B1">
        <w:rPr>
          <w:rStyle w:val="A20"/>
        </w:rPr>
        <w:softHyphen/>
        <w:t>фия, опухоли. Резервные силы пародонта и их изменение.</w:t>
      </w:r>
    </w:p>
    <w:p w:rsidR="00F921BB" w:rsidRPr="003603B1" w:rsidRDefault="00F921BB" w:rsidP="00F921BB">
      <w:pPr>
        <w:ind w:firstLine="380"/>
        <w:jc w:val="both"/>
        <w:rPr>
          <w:color w:val="000000"/>
        </w:rPr>
      </w:pPr>
      <w:r w:rsidRPr="003603B1">
        <w:rPr>
          <w:rStyle w:val="A20"/>
        </w:rPr>
        <w:t xml:space="preserve">       </w:t>
      </w:r>
      <w:r w:rsidRPr="003603B1">
        <w:rPr>
          <w:color w:val="000000"/>
        </w:rPr>
        <w:t xml:space="preserve"> Этиология (местные и общие факторы) и патогенез заболеваний пародонта. Сосудисто-биомеханическая теория В.Н.Копейкина. роль местных факторов в развитии патологии пародонта. Механизм развития воспалительно-дистрофического процесса в маргинальном пародонте при травматических повреждениях десны. Изменения в биомеханике пародонта при нарушениях контактных пунктов и целостности зубных рядов. Нарушение кровообращение в пародонте под влиянием измененной функции жевания и функциональной нагрузки зубов. Зубочелюстные аномалии, деформации зубных рядов и прикуса,  парафункции жевательных мышц в возникновении и развитии воспалительно-дистрофических процессов в пародонте.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>Роль нарушений артикуляцион</w:t>
      </w:r>
      <w:r w:rsidRPr="003603B1">
        <w:rPr>
          <w:color w:val="000000"/>
        </w:rPr>
        <w:softHyphen/>
        <w:t>ного равновесия (синдром Годона) в развитии заболеваний пародонта. Понятие «микрот</w:t>
      </w:r>
      <w:r w:rsidRPr="003603B1">
        <w:rPr>
          <w:color w:val="000000"/>
        </w:rPr>
        <w:softHyphen/>
        <w:t xml:space="preserve">равма или функциональная перегрузка пародонта».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Сущность понятия «функциональная перегрузка». Функциональная перегрузка, как основной патогенетический фактор, опре</w:t>
      </w:r>
      <w:r w:rsidRPr="003603B1">
        <w:rPr>
          <w:color w:val="000000"/>
        </w:rPr>
        <w:softHyphen/>
        <w:t>деляющий течение пародонтита.</w:t>
      </w:r>
      <w:r w:rsidRPr="003603B1">
        <w:rPr>
          <w:rStyle w:val="A20"/>
        </w:rPr>
        <w:t xml:space="preserve"> Понятия «травматический узел», «прямой травматический узел», «отраженный травматический узел», «резервная и остаточная мощность пародонта».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Ятрогенные причины: некачественное терапевтическое и ортопедическое лечение твердых тканей зубов и зубных рядов.  </w:t>
      </w:r>
    </w:p>
    <w:p w:rsidR="00F921BB" w:rsidRPr="003603B1" w:rsidRDefault="00F921BB" w:rsidP="00F921BB">
      <w:pPr>
        <w:pStyle w:val="Pa4"/>
        <w:spacing w:line="240" w:lineRule="auto"/>
        <w:ind w:firstLine="380"/>
        <w:jc w:val="both"/>
        <w:rPr>
          <w:color w:val="000000"/>
        </w:rPr>
      </w:pPr>
      <w:r w:rsidRPr="003603B1">
        <w:rPr>
          <w:color w:val="000000"/>
        </w:rPr>
        <w:lastRenderedPageBreak/>
        <w:t xml:space="preserve">     Основные  и дополнительные </w:t>
      </w:r>
      <w:r w:rsidRPr="003603B1">
        <w:rPr>
          <w:rStyle w:val="A20"/>
        </w:rPr>
        <w:t>методы исследования</w:t>
      </w:r>
      <w:r w:rsidRPr="003603B1">
        <w:rPr>
          <w:color w:val="000000"/>
        </w:rPr>
        <w:t xml:space="preserve"> </w:t>
      </w:r>
      <w:r w:rsidRPr="003603B1">
        <w:rPr>
          <w:rStyle w:val="A20"/>
        </w:rPr>
        <w:t>состояния пародонта зубов и их диагностическая значимость. Подвижность зубов (пародонтометрия). Пародонтальные карманы. Ок</w:t>
      </w:r>
      <w:r w:rsidRPr="003603B1">
        <w:rPr>
          <w:rStyle w:val="A20"/>
        </w:rPr>
        <w:softHyphen/>
        <w:t>клюзиография. Рентгенологические методы. Одонтопародонтограмма (ее анализ). Методы исследования микроциркуляции пародонта (допплерография, реопародонтография).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Н</w:t>
      </w:r>
      <w:r w:rsidRPr="003603B1">
        <w:rPr>
          <w:rStyle w:val="A20"/>
        </w:rPr>
        <w:t xml:space="preserve">озологические формы заболеваний пародонта – очаговый  пародонтит (травматический узел), генерализованный пародонтит, пародонтоз. </w:t>
      </w:r>
      <w:r w:rsidRPr="003603B1">
        <w:rPr>
          <w:color w:val="000000"/>
        </w:rPr>
        <w:t xml:space="preserve">Основные клинические симптомы, особенности течения и рентгенологические признаки очаговых пародонтитов. </w:t>
      </w:r>
      <w:r w:rsidRPr="003603B1">
        <w:rPr>
          <w:rStyle w:val="A20"/>
        </w:rPr>
        <w:t xml:space="preserve">Основные симптомокомплексы, особенности течения и </w:t>
      </w:r>
      <w:r w:rsidRPr="003603B1">
        <w:rPr>
          <w:color w:val="000000"/>
        </w:rPr>
        <w:t xml:space="preserve">рентгенологические признаки </w:t>
      </w:r>
      <w:r w:rsidRPr="003603B1">
        <w:rPr>
          <w:rStyle w:val="A20"/>
        </w:rPr>
        <w:t>ге</w:t>
      </w:r>
      <w:r w:rsidRPr="003603B1">
        <w:rPr>
          <w:rStyle w:val="A20"/>
        </w:rPr>
        <w:softHyphen/>
        <w:t>нерализованного пародонтита.</w:t>
      </w:r>
      <w:r w:rsidRPr="003603B1">
        <w:rPr>
          <w:color w:val="000000"/>
        </w:rPr>
        <w:t xml:space="preserve"> Основные клинические симптомы, особенности течения и рентгенологические признаки пародонтоза.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 Формулировка диагноза. Дифференциальный диагноз.</w:t>
      </w:r>
    </w:p>
    <w:p w:rsidR="00F921BB" w:rsidRPr="003603B1" w:rsidRDefault="00F921BB" w:rsidP="00F921BB">
      <w:pPr>
        <w:pStyle w:val="Pa4"/>
        <w:spacing w:line="240" w:lineRule="auto"/>
        <w:ind w:firstLine="380"/>
        <w:jc w:val="both"/>
        <w:rPr>
          <w:color w:val="000000"/>
        </w:rPr>
      </w:pPr>
      <w:r w:rsidRPr="003603B1">
        <w:rPr>
          <w:color w:val="000000"/>
        </w:rPr>
        <w:t xml:space="preserve">     </w:t>
      </w:r>
      <w:r w:rsidRPr="003603B1">
        <w:rPr>
          <w:bCs/>
          <w:color w:val="000000"/>
        </w:rPr>
        <w:t>Ортопедические методы лечения в комплексной терапии заболеваний пародонта.</w:t>
      </w:r>
      <w:r w:rsidRPr="003603B1">
        <w:rPr>
          <w:rStyle w:val="A20"/>
        </w:rPr>
        <w:t xml:space="preserve"> Цели и задачи ортопедического лечения. Терапевтическая значимость ортопедических методов лечения в комплексной терапии.</w:t>
      </w:r>
    </w:p>
    <w:p w:rsidR="00F921BB" w:rsidRPr="003603B1" w:rsidRDefault="00F921BB" w:rsidP="00F921BB">
      <w:pPr>
        <w:tabs>
          <w:tab w:val="left" w:pos="3000"/>
        </w:tabs>
        <w:rPr>
          <w:b/>
          <w:color w:val="000000"/>
        </w:rPr>
      </w:pPr>
      <w:r w:rsidRPr="003603B1">
        <w:rPr>
          <w:b/>
          <w:color w:val="000000"/>
        </w:rPr>
        <w:t>ВОПРОСЫ К ЗАНЯТИЮ</w:t>
      </w:r>
    </w:p>
    <w:p w:rsidR="00F921BB" w:rsidRPr="003603B1" w:rsidRDefault="00F921BB" w:rsidP="00F921BB">
      <w:pPr>
        <w:numPr>
          <w:ilvl w:val="0"/>
          <w:numId w:val="1"/>
        </w:numPr>
        <w:jc w:val="both"/>
        <w:rPr>
          <w:color w:val="000000"/>
        </w:rPr>
      </w:pPr>
      <w:r w:rsidRPr="003603B1">
        <w:rPr>
          <w:color w:val="000000"/>
        </w:rPr>
        <w:t>Определение понятия «пародонт». Строение, функции пародонта.</w:t>
      </w:r>
    </w:p>
    <w:p w:rsidR="00F921BB" w:rsidRPr="003603B1" w:rsidRDefault="00F921BB" w:rsidP="00F921BB">
      <w:pPr>
        <w:numPr>
          <w:ilvl w:val="0"/>
          <w:numId w:val="1"/>
        </w:numPr>
        <w:jc w:val="both"/>
        <w:rPr>
          <w:color w:val="000000"/>
        </w:rPr>
      </w:pPr>
      <w:r w:rsidRPr="003603B1">
        <w:rPr>
          <w:color w:val="000000"/>
        </w:rPr>
        <w:t xml:space="preserve">Классификация заболеваний тканей пародонта. </w:t>
      </w:r>
    </w:p>
    <w:p w:rsidR="00F921BB" w:rsidRPr="003603B1" w:rsidRDefault="00F921BB" w:rsidP="00F921BB">
      <w:pPr>
        <w:numPr>
          <w:ilvl w:val="0"/>
          <w:numId w:val="1"/>
        </w:numPr>
        <w:jc w:val="both"/>
        <w:rPr>
          <w:color w:val="000000"/>
        </w:rPr>
      </w:pPr>
      <w:r w:rsidRPr="003603B1">
        <w:rPr>
          <w:color w:val="000000"/>
        </w:rPr>
        <w:t>Основные  этиологические факторы в развитии заболеваний пародонта. Значение хронической микротравмы пародонта (функциональной перегрузки) в этиологии пародонтитов.</w:t>
      </w:r>
    </w:p>
    <w:p w:rsidR="00F921BB" w:rsidRPr="003603B1" w:rsidRDefault="00F921BB" w:rsidP="00F921BB">
      <w:pPr>
        <w:numPr>
          <w:ilvl w:val="0"/>
          <w:numId w:val="1"/>
        </w:numPr>
        <w:jc w:val="both"/>
        <w:rPr>
          <w:color w:val="000000"/>
        </w:rPr>
      </w:pPr>
      <w:r w:rsidRPr="003603B1">
        <w:rPr>
          <w:color w:val="000000"/>
        </w:rPr>
        <w:t xml:space="preserve">Определение нозологических форм заболеваний пародонта – очагового пародонтита (травматический узел), генерализованного пародонтита, пародонтоза. </w:t>
      </w:r>
    </w:p>
    <w:p w:rsidR="00F921BB" w:rsidRPr="003603B1" w:rsidRDefault="00F921BB" w:rsidP="00F921BB">
      <w:pPr>
        <w:numPr>
          <w:ilvl w:val="0"/>
          <w:numId w:val="1"/>
        </w:numPr>
        <w:jc w:val="both"/>
        <w:rPr>
          <w:color w:val="000000"/>
        </w:rPr>
      </w:pPr>
      <w:r w:rsidRPr="003603B1">
        <w:rPr>
          <w:color w:val="000000"/>
        </w:rPr>
        <w:t>Основные симптомы пародонтитов. Факторы, определяющие  характер и степень выраженности клинических симптомов.</w:t>
      </w:r>
    </w:p>
    <w:p w:rsidR="00F921BB" w:rsidRPr="003603B1" w:rsidRDefault="00F921BB" w:rsidP="00F921BB">
      <w:pPr>
        <w:numPr>
          <w:ilvl w:val="0"/>
          <w:numId w:val="1"/>
        </w:numPr>
        <w:jc w:val="both"/>
        <w:rPr>
          <w:color w:val="000000"/>
        </w:rPr>
      </w:pPr>
      <w:r w:rsidRPr="003603B1">
        <w:rPr>
          <w:color w:val="000000"/>
        </w:rPr>
        <w:t>Цель и задачи ортопедических мероприятий на этапах комплексного лечения пародонтитов.</w:t>
      </w: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ВОПРОСЫ ДЛЯ САМОКОНТРОЛЯ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Что представляет собой пародонт зуба? Какие изменения происходят в тканях при заболеваниях пародонта?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Какие местные факторы вызывают развитие заболеваний пародонта?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Какие основные патогенетические механизмы лежат в основе развития заболеваний пародонта?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Как классифицируются заболевания, в основе которых лежат воспалительные изменения в тканях пародонта?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Какие ятрогенные факторы могут стать причиной развития заболеваний пародонта?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Какие клинические методы  исследования  состо</w:t>
      </w:r>
      <w:r w:rsidRPr="003603B1">
        <w:rPr>
          <w:color w:val="000000"/>
        </w:rPr>
        <w:t>я</w:t>
      </w:r>
      <w:r w:rsidRPr="003603B1">
        <w:rPr>
          <w:color w:val="000000"/>
        </w:rPr>
        <w:t>ния пародонта зубов Вам известны?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Перечислите основные клинические симптомы пародонтитов.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На основании каких клинических признаков проводится дифференциальная диагностика пародонтитов и пародонтоза?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Какие рентгенологические методы применяются при диагностике заболеваний пародонта?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На основании каких рентгенологических признаков проводится дифференциальная диагностика  пародонтитов и пародонтоза?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Что такое «травматическая окклюзия»? Виды травматической окклюзии.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Что такое «травматический узел»? Что является причинами возникновения травматического узла?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Для каких заболеваний пародонта характерны изменения окклюзионной поверхности зубных рядов, резорбция костной ткани стенок альвеол?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 xml:space="preserve">Дайте определение  нозологических форм заболеваний пародонта – очагового пародонтита (травматический узел) и генерализованного пародонтита. 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color w:val="000000"/>
        </w:rPr>
        <w:t>Какими о</w:t>
      </w:r>
      <w:r w:rsidRPr="003603B1">
        <w:rPr>
          <w:rStyle w:val="A20"/>
        </w:rPr>
        <w:t>сновными симптомокомплексами характеризуется генерализованный пародонтит?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rStyle w:val="A20"/>
        </w:rPr>
      </w:pPr>
      <w:r w:rsidRPr="003603B1">
        <w:rPr>
          <w:rStyle w:val="A20"/>
        </w:rPr>
        <w:t>Какова цель ортопедических методов лечения в комплексной терапии пародонтитов?</w:t>
      </w:r>
    </w:p>
    <w:p w:rsidR="00F921BB" w:rsidRPr="003603B1" w:rsidRDefault="00F921BB" w:rsidP="00F921BB">
      <w:pPr>
        <w:numPr>
          <w:ilvl w:val="0"/>
          <w:numId w:val="2"/>
        </w:numPr>
        <w:jc w:val="both"/>
        <w:rPr>
          <w:color w:val="000000"/>
        </w:rPr>
      </w:pPr>
      <w:r w:rsidRPr="003603B1">
        <w:rPr>
          <w:rStyle w:val="A20"/>
        </w:rPr>
        <w:lastRenderedPageBreak/>
        <w:t>Какие ортопедические мероприятия направлены на уменьшение функциональной перегрузки пародонта зубов?</w:t>
      </w:r>
    </w:p>
    <w:p w:rsidR="00F921BB" w:rsidRPr="003603B1" w:rsidRDefault="00F921BB" w:rsidP="00F921BB">
      <w:pPr>
        <w:rPr>
          <w:color w:val="000000"/>
        </w:rPr>
      </w:pP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КЛИНИЧЕСКОЕ ПРАКТИЧЕСКОЕ ЗАНЯТИЕ  2</w:t>
      </w:r>
    </w:p>
    <w:p w:rsidR="00F921BB" w:rsidRPr="003603B1" w:rsidRDefault="00F921BB" w:rsidP="00F921BB">
      <w:pPr>
        <w:jc w:val="both"/>
        <w:rPr>
          <w:b/>
          <w:color w:val="000000"/>
        </w:rPr>
      </w:pPr>
    </w:p>
    <w:p w:rsidR="00F921BB" w:rsidRPr="003603B1" w:rsidRDefault="00F921BB" w:rsidP="00F921BB">
      <w:pPr>
        <w:jc w:val="both"/>
        <w:rPr>
          <w:bCs/>
          <w:color w:val="000000"/>
        </w:rPr>
      </w:pPr>
      <w:r w:rsidRPr="003603B1">
        <w:rPr>
          <w:b/>
          <w:color w:val="000000"/>
        </w:rPr>
        <w:t>ТЕМА:</w:t>
      </w:r>
      <w:r w:rsidRPr="003603B1">
        <w:rPr>
          <w:color w:val="000000"/>
        </w:rPr>
        <w:t xml:space="preserve"> Методы оценки функционального состояния пародонта: гнатодинамометрия, реопародонтография, периотестметрия. Заполнение и анализ одонтопародонтограммы.</w:t>
      </w:r>
      <w:r w:rsidRPr="003603B1">
        <w:rPr>
          <w:bCs/>
          <w:color w:val="000000"/>
        </w:rPr>
        <w:t xml:space="preserve"> Дифференциальная диагностика заболеваний тканей пародонта (очаговый пародонтит, генерализованный пародонтит, пародонтоз).  Диагноз.</w:t>
      </w:r>
      <w:r w:rsidRPr="003603B1">
        <w:rPr>
          <w:color w:val="000000"/>
        </w:rPr>
        <w:t xml:space="preserve"> Основы ортопедического лечения пациентов с болезн</w:t>
      </w:r>
      <w:r w:rsidRPr="003603B1">
        <w:rPr>
          <w:color w:val="000000"/>
        </w:rPr>
        <w:t>я</w:t>
      </w:r>
      <w:r w:rsidRPr="003603B1">
        <w:rPr>
          <w:color w:val="000000"/>
        </w:rPr>
        <w:t>ми пародонта. Планирование и выбор метода ортопедического лечения, прогноз его эффе</w:t>
      </w:r>
      <w:r w:rsidRPr="003603B1">
        <w:rPr>
          <w:color w:val="000000"/>
        </w:rPr>
        <w:t>к</w:t>
      </w:r>
      <w:r w:rsidRPr="003603B1">
        <w:rPr>
          <w:color w:val="000000"/>
        </w:rPr>
        <w:t>тивности.</w:t>
      </w:r>
      <w:r w:rsidRPr="003603B1">
        <w:rPr>
          <w:bCs/>
          <w:color w:val="000000"/>
        </w:rPr>
        <w:t xml:space="preserve"> </w:t>
      </w:r>
    </w:p>
    <w:p w:rsidR="00F921BB" w:rsidRPr="003603B1" w:rsidRDefault="00F921BB" w:rsidP="00F921BB">
      <w:pPr>
        <w:jc w:val="both"/>
        <w:rPr>
          <w:b/>
          <w:color w:val="000000"/>
        </w:rPr>
      </w:pPr>
    </w:p>
    <w:p w:rsidR="00F921BB" w:rsidRPr="003603B1" w:rsidRDefault="00F921BB" w:rsidP="00F921BB">
      <w:pPr>
        <w:jc w:val="both"/>
        <w:rPr>
          <w:snapToGrid w:val="0"/>
          <w:color w:val="000000"/>
        </w:rPr>
      </w:pPr>
      <w:r w:rsidRPr="003603B1">
        <w:rPr>
          <w:b/>
          <w:color w:val="000000"/>
        </w:rPr>
        <w:t>ЦЕЛЬ:</w:t>
      </w:r>
      <w:r w:rsidRPr="003603B1">
        <w:rPr>
          <w:snapToGrid w:val="0"/>
          <w:color w:val="000000"/>
        </w:rPr>
        <w:t xml:space="preserve"> подготовить выпускника, владеющего:</w:t>
      </w:r>
    </w:p>
    <w:p w:rsidR="00F921BB" w:rsidRPr="003603B1" w:rsidRDefault="00F921BB" w:rsidP="00F921BB">
      <w:pPr>
        <w:numPr>
          <w:ilvl w:val="0"/>
          <w:numId w:val="6"/>
        </w:numPr>
        <w:jc w:val="both"/>
        <w:rPr>
          <w:snapToGrid w:val="0"/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об этиологии, патогенезе, классификациях, нозологических формах, клинических симптомах, дифференциальной диагностике  и ортопедических методах  лечения в комплексной терапии заболеваний пародонта; </w:t>
      </w:r>
    </w:p>
    <w:p w:rsidR="00F921BB" w:rsidRPr="003603B1" w:rsidRDefault="00F921BB" w:rsidP="00F921BB">
      <w:pPr>
        <w:numPr>
          <w:ilvl w:val="0"/>
          <w:numId w:val="6"/>
        </w:numPr>
        <w:jc w:val="both"/>
        <w:rPr>
          <w:snapToGrid w:val="0"/>
          <w:color w:val="000000"/>
        </w:rPr>
      </w:pPr>
      <w:r w:rsidRPr="003603B1">
        <w:rPr>
          <w:b/>
          <w:i/>
          <w:snapToGrid w:val="0"/>
          <w:color w:val="000000"/>
        </w:rPr>
        <w:t xml:space="preserve">навыками </w:t>
      </w:r>
      <w:r w:rsidRPr="003603B1">
        <w:rPr>
          <w:snapToGrid w:val="0"/>
          <w:color w:val="000000"/>
        </w:rPr>
        <w:t xml:space="preserve">проведения клинического обследования, </w:t>
      </w:r>
      <w:r w:rsidRPr="003603B1">
        <w:rPr>
          <w:color w:val="000000"/>
        </w:rPr>
        <w:t xml:space="preserve">дифференциальной диагностики, формулирования  предварительного клинического диагноза пациентам </w:t>
      </w:r>
      <w:r w:rsidRPr="003603B1">
        <w:rPr>
          <w:snapToGrid w:val="0"/>
          <w:color w:val="000000"/>
        </w:rPr>
        <w:t>с патологией пародонта;</w:t>
      </w:r>
    </w:p>
    <w:p w:rsidR="00F921BB" w:rsidRPr="003603B1" w:rsidRDefault="00F921BB" w:rsidP="00F921BB">
      <w:pPr>
        <w:numPr>
          <w:ilvl w:val="0"/>
          <w:numId w:val="6"/>
        </w:numPr>
        <w:jc w:val="both"/>
        <w:rPr>
          <w:snapToGrid w:val="0"/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 функциональных методах диагностики заболеваний пародонта; </w:t>
      </w:r>
    </w:p>
    <w:p w:rsidR="00F921BB" w:rsidRPr="003603B1" w:rsidRDefault="00F921BB" w:rsidP="00F921BB">
      <w:pPr>
        <w:numPr>
          <w:ilvl w:val="0"/>
          <w:numId w:val="6"/>
        </w:numPr>
        <w:jc w:val="both"/>
        <w:rPr>
          <w:b/>
          <w:color w:val="000000"/>
        </w:rPr>
      </w:pPr>
      <w:r w:rsidRPr="003603B1">
        <w:rPr>
          <w:b/>
          <w:i/>
          <w:color w:val="000000"/>
        </w:rPr>
        <w:t xml:space="preserve">умением </w:t>
      </w:r>
      <w:r w:rsidRPr="003603B1">
        <w:rPr>
          <w:color w:val="000000"/>
        </w:rPr>
        <w:t xml:space="preserve"> планировать и определять тактику лечения пациентов с патологией тканей пародонта.</w:t>
      </w: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ЗАДАЧИ:</w:t>
      </w:r>
    </w:p>
    <w:p w:rsidR="00F921BB" w:rsidRPr="003603B1" w:rsidRDefault="00F921BB" w:rsidP="00F921BB">
      <w:pPr>
        <w:numPr>
          <w:ilvl w:val="0"/>
          <w:numId w:val="4"/>
        </w:numPr>
        <w:rPr>
          <w:color w:val="000000"/>
        </w:rPr>
      </w:pPr>
      <w:r w:rsidRPr="003603B1">
        <w:rPr>
          <w:color w:val="000000"/>
        </w:rPr>
        <w:t>Повторить этиологию, патогенез,   классификации заболеваний тканей  пародонта.</w:t>
      </w:r>
    </w:p>
    <w:p w:rsidR="00F921BB" w:rsidRPr="003603B1" w:rsidRDefault="00F921BB" w:rsidP="00F921BB">
      <w:pPr>
        <w:numPr>
          <w:ilvl w:val="0"/>
          <w:numId w:val="4"/>
        </w:numPr>
        <w:jc w:val="both"/>
        <w:rPr>
          <w:color w:val="000000"/>
        </w:rPr>
      </w:pPr>
      <w:r w:rsidRPr="003603B1">
        <w:rPr>
          <w:color w:val="000000"/>
        </w:rPr>
        <w:t>Разобрать основные клинические сим</w:t>
      </w:r>
      <w:r>
        <w:rPr>
          <w:color w:val="000000"/>
        </w:rPr>
        <w:t xml:space="preserve">птомы пародонтитов (очагового и </w:t>
      </w:r>
      <w:r w:rsidRPr="003603B1">
        <w:rPr>
          <w:color w:val="000000"/>
        </w:rPr>
        <w:t>генерализованного), пародонтоза.</w:t>
      </w:r>
    </w:p>
    <w:p w:rsidR="00F921BB" w:rsidRPr="003603B1" w:rsidRDefault="00F921BB" w:rsidP="00F921BB">
      <w:pPr>
        <w:numPr>
          <w:ilvl w:val="0"/>
          <w:numId w:val="4"/>
        </w:numPr>
        <w:rPr>
          <w:color w:val="000000"/>
        </w:rPr>
      </w:pPr>
      <w:r w:rsidRPr="003603B1">
        <w:rPr>
          <w:color w:val="000000"/>
        </w:rPr>
        <w:t>Усвоить навыки обследования и правила оформления медицинской документации (истории болезни) пациентов с патологией пародонта.</w:t>
      </w:r>
    </w:p>
    <w:p w:rsidR="00F921BB" w:rsidRPr="003603B1" w:rsidRDefault="00F921BB" w:rsidP="00F921BB">
      <w:pPr>
        <w:numPr>
          <w:ilvl w:val="0"/>
          <w:numId w:val="4"/>
        </w:numPr>
        <w:jc w:val="both"/>
        <w:rPr>
          <w:color w:val="000000"/>
        </w:rPr>
      </w:pPr>
      <w:r w:rsidRPr="003603B1">
        <w:rPr>
          <w:color w:val="000000"/>
        </w:rPr>
        <w:t>Разобрать основные методы оценки функционального состояния пародонта.</w:t>
      </w:r>
    </w:p>
    <w:p w:rsidR="00F921BB" w:rsidRPr="003603B1" w:rsidRDefault="00F921BB" w:rsidP="00F921BB">
      <w:pPr>
        <w:numPr>
          <w:ilvl w:val="0"/>
          <w:numId w:val="4"/>
        </w:numPr>
        <w:jc w:val="both"/>
        <w:rPr>
          <w:color w:val="000000"/>
        </w:rPr>
      </w:pPr>
      <w:r w:rsidRPr="003603B1">
        <w:rPr>
          <w:color w:val="000000"/>
        </w:rPr>
        <w:t>Разобрать правила заполнения одонтопародонтограммы. Значение анализа одонтопародонтограммы для диагностики заболеваний пар</w:t>
      </w:r>
      <w:r w:rsidRPr="003603B1">
        <w:rPr>
          <w:color w:val="000000"/>
        </w:rPr>
        <w:t>о</w:t>
      </w:r>
      <w:r w:rsidRPr="003603B1">
        <w:rPr>
          <w:color w:val="000000"/>
        </w:rPr>
        <w:t>донта, выбора метода лечения и прогноза.</w:t>
      </w:r>
    </w:p>
    <w:p w:rsidR="00F921BB" w:rsidRPr="003603B1" w:rsidRDefault="00F921BB" w:rsidP="00F921BB">
      <w:pPr>
        <w:numPr>
          <w:ilvl w:val="0"/>
          <w:numId w:val="4"/>
        </w:numPr>
        <w:jc w:val="both"/>
        <w:rPr>
          <w:color w:val="000000"/>
        </w:rPr>
      </w:pPr>
      <w:r w:rsidRPr="003603B1">
        <w:rPr>
          <w:color w:val="000000"/>
        </w:rPr>
        <w:t>О</w:t>
      </w:r>
      <w:r w:rsidRPr="003603B1">
        <w:rPr>
          <w:bCs/>
          <w:color w:val="000000"/>
        </w:rPr>
        <w:t>пределить</w:t>
      </w:r>
      <w:r w:rsidRPr="003603B1">
        <w:rPr>
          <w:b/>
          <w:color w:val="000000"/>
        </w:rPr>
        <w:t xml:space="preserve"> </w:t>
      </w:r>
      <w:r w:rsidRPr="003603B1">
        <w:rPr>
          <w:color w:val="000000"/>
        </w:rPr>
        <w:t>задачи  и методы ортопедического лечения в комплексной  терапии заболеваний пародонта.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b/>
        </w:rPr>
        <w:t>ОСНОВНЫЕ ПОНЯТИЯ, КОТОРЫЕ ДОЛЖНЫ БЫТЬ УСВОЕНЫ  ОБУЧАЮЩИМИСЯ  В ПРОЦЕССЕ ИЗУЧЕНИЯ ТЕМЫ (ПЕРЕЧЕНЬ ПОНЯТИЙ)</w:t>
      </w:r>
      <w:r w:rsidRPr="003603B1">
        <w:rPr>
          <w:color w:val="000000"/>
        </w:rPr>
        <w:t xml:space="preserve">      </w:t>
      </w:r>
      <w:r w:rsidRPr="003603B1">
        <w:rPr>
          <w:color w:val="000000"/>
        </w:rPr>
        <w:tab/>
        <w:t>Понятие «пародонт». Морфо-функциональное строение пародонта. Функции и биомеханика пародонта. Функциональная единица пародонта.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>Влияние функциональной нагрузки на пародонт. Выносливость пародонта к жевательному давлению.</w:t>
      </w:r>
    </w:p>
    <w:p w:rsidR="00F921BB" w:rsidRPr="003603B1" w:rsidRDefault="00F921BB" w:rsidP="00F921BB">
      <w:pPr>
        <w:ind w:firstLine="708"/>
        <w:jc w:val="both"/>
        <w:rPr>
          <w:rStyle w:val="A20"/>
        </w:rPr>
      </w:pPr>
      <w:r w:rsidRPr="003603B1">
        <w:rPr>
          <w:color w:val="000000"/>
        </w:rPr>
        <w:t>Понятие  «болезни тканей пародонта». Классификации болезней пародонта по ВОЗ и МКБ-10С. Принципы, положенные в основу классификаций. К</w:t>
      </w:r>
      <w:r w:rsidRPr="003603B1">
        <w:rPr>
          <w:rStyle w:val="A20"/>
        </w:rPr>
        <w:t>линико-морфологические осо</w:t>
      </w:r>
      <w:r w:rsidRPr="003603B1">
        <w:rPr>
          <w:rStyle w:val="A20"/>
        </w:rPr>
        <w:softHyphen/>
        <w:t>бенности патологических процессов в пародонте: воспаление, деструкция, дистро</w:t>
      </w:r>
      <w:r w:rsidRPr="003603B1">
        <w:rPr>
          <w:rStyle w:val="A20"/>
        </w:rPr>
        <w:softHyphen/>
        <w:t>фия, опухоли.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rStyle w:val="A20"/>
        </w:rPr>
        <w:t xml:space="preserve">      </w:t>
      </w:r>
      <w:r w:rsidRPr="003603B1">
        <w:rPr>
          <w:color w:val="000000"/>
        </w:rPr>
        <w:t xml:space="preserve"> Этиология (местные и общие факторы) и патогенез заболеваний пародонта. Ятрогенные причины.</w:t>
      </w:r>
      <w:r w:rsidRPr="003603B1">
        <w:rPr>
          <w:rStyle w:val="A20"/>
        </w:rPr>
        <w:t xml:space="preserve"> Роль нарушений артикуляцион</w:t>
      </w:r>
      <w:r w:rsidRPr="003603B1">
        <w:rPr>
          <w:rStyle w:val="A20"/>
        </w:rPr>
        <w:softHyphen/>
        <w:t>ного равновесия (синдром Годона) в развитии заболеваний пародонта. Понятие «микрот</w:t>
      </w:r>
      <w:r w:rsidRPr="003603B1">
        <w:rPr>
          <w:rStyle w:val="A20"/>
        </w:rPr>
        <w:softHyphen/>
        <w:t>равма или функциональная перегрузка пародонта».</w:t>
      </w:r>
      <w:r w:rsidRPr="003603B1">
        <w:rPr>
          <w:color w:val="000000"/>
        </w:rPr>
        <w:t xml:space="preserve"> </w:t>
      </w:r>
      <w:r w:rsidRPr="003603B1">
        <w:rPr>
          <w:rStyle w:val="A20"/>
        </w:rPr>
        <w:t>Функциональная перегрузка, как основной патогенетический фактор, опре</w:t>
      </w:r>
      <w:r w:rsidRPr="003603B1">
        <w:rPr>
          <w:rStyle w:val="A20"/>
        </w:rPr>
        <w:softHyphen/>
        <w:t>деляющий течение пародонтита.  Понятия «травматический узел», «прямой травматический узел», «отраженный травматический узел», «резервная и остаточная мощность пародонта».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  Основные  и дополнительные методы исследования состояния пародонта зубов. Лабораторные и инструментальные методы исследования пародонта зубов. Подвижность зубов. Пародонтальные карманы. Диагностические модели. Ок</w:t>
      </w:r>
      <w:r w:rsidRPr="003603B1">
        <w:rPr>
          <w:color w:val="000000"/>
        </w:rPr>
        <w:softHyphen/>
        <w:t xml:space="preserve">клюзиография. </w:t>
      </w:r>
      <w:r w:rsidRPr="003603B1">
        <w:rPr>
          <w:color w:val="000000"/>
        </w:rPr>
        <w:lastRenderedPageBreak/>
        <w:t xml:space="preserve">Рентгенологические методы оценки состояния пародонта. </w:t>
      </w:r>
      <w:r w:rsidRPr="003603B1">
        <w:rPr>
          <w:color w:val="000000"/>
          <w:spacing w:val="-2"/>
        </w:rPr>
        <w:t>Взаимосвязь между клиническими и рентгенологическими признаками поражения тканей пародонта.</w:t>
      </w:r>
    </w:p>
    <w:p w:rsidR="00F921BB" w:rsidRPr="003603B1" w:rsidRDefault="00F921BB" w:rsidP="00F921BB">
      <w:pPr>
        <w:ind w:firstLine="708"/>
        <w:jc w:val="both"/>
        <w:rPr>
          <w:bCs/>
          <w:iCs/>
          <w:color w:val="000000"/>
        </w:rPr>
      </w:pPr>
      <w:r w:rsidRPr="003603B1">
        <w:rPr>
          <w:color w:val="000000"/>
        </w:rPr>
        <w:t xml:space="preserve">Методы функциональной диагностики. Функциональная выносливость тканей пародонта к жевательной нагрузке. Определение понятий «резервные силы и выносливость пародонта». Их значение в ортопедическом лечении заболеваний тканей  пародонта. </w:t>
      </w:r>
      <w:r w:rsidRPr="003603B1">
        <w:rPr>
          <w:bCs/>
          <w:iCs/>
          <w:color w:val="000000"/>
        </w:rPr>
        <w:t xml:space="preserve">Гнатодинамометрия. </w:t>
      </w:r>
    </w:p>
    <w:p w:rsidR="00F921BB" w:rsidRPr="003603B1" w:rsidRDefault="00F921BB" w:rsidP="00F921BB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15" w:right="-142"/>
        <w:jc w:val="both"/>
        <w:rPr>
          <w:color w:val="000000"/>
        </w:rPr>
      </w:pPr>
      <w:r w:rsidRPr="003603B1">
        <w:rPr>
          <w:color w:val="000000"/>
        </w:rPr>
        <w:tab/>
      </w:r>
      <w:r w:rsidRPr="003603B1">
        <w:rPr>
          <w:color w:val="000000"/>
        </w:rPr>
        <w:tab/>
        <w:t xml:space="preserve">Резервные силы пародонта. </w:t>
      </w:r>
      <w:r w:rsidRPr="003603B1">
        <w:rPr>
          <w:color w:val="000000"/>
          <w:spacing w:val="-3"/>
        </w:rPr>
        <w:t xml:space="preserve">Взаимосвязь изменения резервных сил пародонта с атрофией </w:t>
      </w:r>
      <w:r w:rsidRPr="003603B1">
        <w:rPr>
          <w:color w:val="000000"/>
          <w:spacing w:val="-1"/>
        </w:rPr>
        <w:t xml:space="preserve">альвеолярного отростка. </w:t>
      </w:r>
      <w:r w:rsidRPr="003603B1">
        <w:rPr>
          <w:color w:val="000000"/>
        </w:rPr>
        <w:t xml:space="preserve">Взаимосвязь степени воспаления в тканях пародонта и подвижности зубов. </w:t>
      </w:r>
    </w:p>
    <w:p w:rsidR="00F921BB" w:rsidRPr="003603B1" w:rsidRDefault="00F921BB" w:rsidP="00F921BB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15" w:right="-142"/>
        <w:jc w:val="both"/>
        <w:rPr>
          <w:color w:val="000000"/>
        </w:rPr>
      </w:pPr>
      <w:r w:rsidRPr="003603B1">
        <w:rPr>
          <w:color w:val="000000"/>
        </w:rPr>
        <w:tab/>
      </w:r>
      <w:r w:rsidRPr="003603B1">
        <w:rPr>
          <w:color w:val="000000"/>
        </w:rPr>
        <w:tab/>
        <w:t>Одонтопародонтограмма как показатель функционального состояния и выносливости пародонта. Одонтопародонтограмма, принцип ее построения и структура. Правила и данные, на основании которых проводится ее заполнение. Анализ функционального состояния пародонта на основе одонтопародонтограммы. Значение одонтопародонтограммы в визуальной объективной оценке состояния пародонта зубов.</w:t>
      </w:r>
    </w:p>
    <w:p w:rsidR="00F921BB" w:rsidRPr="003603B1" w:rsidRDefault="00F921BB" w:rsidP="00F921BB">
      <w:pPr>
        <w:pStyle w:val="Default"/>
        <w:ind w:firstLine="708"/>
        <w:jc w:val="both"/>
      </w:pPr>
      <w:r w:rsidRPr="003603B1">
        <w:rPr>
          <w:bCs/>
          <w:iCs/>
        </w:rPr>
        <w:t>Жевательная эффективность. Методы определения жевательной эффективности (статические, динамические). Мастикациография. М</w:t>
      </w:r>
      <w:r w:rsidRPr="003603B1">
        <w:rPr>
          <w:rStyle w:val="A20"/>
        </w:rPr>
        <w:t>етоды исследования микроциркуляции пародонта (допплерография, реопародонтография).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Н</w:t>
      </w:r>
      <w:r w:rsidRPr="003603B1">
        <w:rPr>
          <w:rStyle w:val="A20"/>
        </w:rPr>
        <w:t xml:space="preserve">озологические формы заболеваний пародонта – очаговый  пародонтит (травматический узел), генерализованный пародонтит, пародонтоз. </w:t>
      </w:r>
      <w:r w:rsidRPr="003603B1">
        <w:rPr>
          <w:color w:val="000000"/>
        </w:rPr>
        <w:t xml:space="preserve">Основные клинические симптомы, особенности течения и рентгенологические признаки очаговых пародонтитов. </w:t>
      </w:r>
      <w:r w:rsidRPr="003603B1">
        <w:rPr>
          <w:rStyle w:val="A20"/>
        </w:rPr>
        <w:t xml:space="preserve">Основные симптомокомплексы, особенности течения и </w:t>
      </w:r>
      <w:r w:rsidRPr="003603B1">
        <w:rPr>
          <w:color w:val="000000"/>
        </w:rPr>
        <w:t xml:space="preserve">рентгенологические признаки </w:t>
      </w:r>
      <w:r w:rsidRPr="003603B1">
        <w:rPr>
          <w:rStyle w:val="A20"/>
        </w:rPr>
        <w:t>ге</w:t>
      </w:r>
      <w:r w:rsidRPr="003603B1">
        <w:rPr>
          <w:rStyle w:val="A20"/>
        </w:rPr>
        <w:softHyphen/>
        <w:t>нерализованного пародонтита.</w:t>
      </w:r>
      <w:r w:rsidRPr="003603B1">
        <w:rPr>
          <w:color w:val="000000"/>
        </w:rPr>
        <w:t xml:space="preserve"> Основные клинические симптомы, особенности течения и рентгенологические признаки пародонтоза. </w:t>
      </w:r>
    </w:p>
    <w:p w:rsidR="00F921BB" w:rsidRPr="003603B1" w:rsidRDefault="00F921BB" w:rsidP="00F921BB">
      <w:pPr>
        <w:tabs>
          <w:tab w:val="left" w:pos="166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 Комплексная терапия заболеваний пародонта. Цель и задачи ортопедического лечения. Виды ортопедического лечения.</w:t>
      </w:r>
    </w:p>
    <w:p w:rsidR="00F921BB" w:rsidRPr="003603B1" w:rsidRDefault="00F921BB" w:rsidP="00F921BB">
      <w:pPr>
        <w:tabs>
          <w:tab w:val="left" w:pos="3000"/>
        </w:tabs>
        <w:rPr>
          <w:b/>
          <w:color w:val="000000"/>
        </w:rPr>
      </w:pPr>
      <w:r w:rsidRPr="003603B1">
        <w:rPr>
          <w:b/>
          <w:color w:val="000000"/>
        </w:rPr>
        <w:t>ВОПРОСЫ К ЗАНЯТИЮ</w:t>
      </w:r>
    </w:p>
    <w:p w:rsidR="00F921BB" w:rsidRPr="003603B1" w:rsidRDefault="00F921BB" w:rsidP="00F921BB">
      <w:pPr>
        <w:numPr>
          <w:ilvl w:val="0"/>
          <w:numId w:val="28"/>
        </w:numPr>
        <w:jc w:val="both"/>
        <w:rPr>
          <w:color w:val="000000"/>
        </w:rPr>
      </w:pPr>
      <w:r w:rsidRPr="003603B1">
        <w:rPr>
          <w:color w:val="000000"/>
        </w:rPr>
        <w:t>Основные этиологические факторы в развитии заболеваний пародонта. Значение хронической микротравмы пародонта (функциональной перегрузки) в этиологии пародонтитов.</w:t>
      </w:r>
    </w:p>
    <w:p w:rsidR="00F921BB" w:rsidRPr="003603B1" w:rsidRDefault="00F921BB" w:rsidP="00F921BB">
      <w:pPr>
        <w:numPr>
          <w:ilvl w:val="0"/>
          <w:numId w:val="28"/>
        </w:numPr>
        <w:jc w:val="both"/>
        <w:rPr>
          <w:color w:val="000000"/>
        </w:rPr>
      </w:pPr>
      <w:r w:rsidRPr="003603B1">
        <w:rPr>
          <w:color w:val="000000"/>
        </w:rPr>
        <w:t>Методы исследования состояния пародонта и их диагностическая значимость.</w:t>
      </w:r>
    </w:p>
    <w:p w:rsidR="00F921BB" w:rsidRPr="003603B1" w:rsidRDefault="00F921BB" w:rsidP="00F921BB">
      <w:pPr>
        <w:numPr>
          <w:ilvl w:val="0"/>
          <w:numId w:val="28"/>
        </w:numPr>
        <w:jc w:val="both"/>
        <w:rPr>
          <w:color w:val="000000"/>
        </w:rPr>
      </w:pPr>
      <w:r w:rsidRPr="003603B1">
        <w:rPr>
          <w:color w:val="000000"/>
        </w:rPr>
        <w:t>Одонтопародонтограмма. Ее значение для диагностики заболеваний пар</w:t>
      </w:r>
      <w:r w:rsidRPr="003603B1">
        <w:rPr>
          <w:color w:val="000000"/>
        </w:rPr>
        <w:t>о</w:t>
      </w:r>
      <w:r w:rsidRPr="003603B1">
        <w:rPr>
          <w:color w:val="000000"/>
        </w:rPr>
        <w:t>донта, выбора метода лечения и прогноза.</w:t>
      </w:r>
    </w:p>
    <w:p w:rsidR="00F921BB" w:rsidRPr="003603B1" w:rsidRDefault="00F921BB" w:rsidP="00F921BB">
      <w:pPr>
        <w:numPr>
          <w:ilvl w:val="0"/>
          <w:numId w:val="28"/>
        </w:numPr>
        <w:jc w:val="both"/>
        <w:rPr>
          <w:color w:val="000000"/>
        </w:rPr>
      </w:pPr>
      <w:r w:rsidRPr="003603B1">
        <w:rPr>
          <w:color w:val="000000"/>
        </w:rPr>
        <w:t>Функциональная диагностика в ортопедической стоматологии.</w:t>
      </w:r>
    </w:p>
    <w:p w:rsidR="00F921BB" w:rsidRPr="003603B1" w:rsidRDefault="00F921BB" w:rsidP="00F921BB">
      <w:pPr>
        <w:numPr>
          <w:ilvl w:val="0"/>
          <w:numId w:val="28"/>
        </w:numPr>
        <w:jc w:val="both"/>
        <w:rPr>
          <w:color w:val="000000"/>
        </w:rPr>
      </w:pPr>
      <w:r w:rsidRPr="003603B1">
        <w:rPr>
          <w:color w:val="000000"/>
        </w:rPr>
        <w:t>Основные симптомы пародонтитов. Факторы, определяющие  характер и степень выраженности клинических симптомов.</w:t>
      </w:r>
    </w:p>
    <w:p w:rsidR="00F921BB" w:rsidRPr="003603B1" w:rsidRDefault="00F921BB" w:rsidP="00F921BB">
      <w:pPr>
        <w:numPr>
          <w:ilvl w:val="0"/>
          <w:numId w:val="28"/>
        </w:numPr>
        <w:jc w:val="both"/>
        <w:rPr>
          <w:color w:val="000000"/>
        </w:rPr>
      </w:pPr>
      <w:r w:rsidRPr="003603B1">
        <w:rPr>
          <w:color w:val="000000"/>
        </w:rPr>
        <w:t>Цель и задачи ортопедических мероприятий на этапах комплексного лечения пародонтитов.</w:t>
      </w: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ВОПРОСЫ ДЛЯ САМОКОНТРОЛЯ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Что представляет собой пародонт зуба? Какие изменения происходят в тканях при заболеваниях пародонта?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Какие формы заболеваний пародонта Вам известны?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Как классифицируются заболевания, в основе которых лежат воспалительные изменения в тканях пародонта?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Какие ятрогенные факторы могут стать причиной развития заболеваний пародонта?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Перечислите основные симптомы заболеваний тканей пародонта.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Какими факторами определяется степень выраженности основных симптомов пародонтитов?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На основании каких клинических признаков проводится дифференциальная диагностика пародонтитов и пародонтоза?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Какие рентгенологические методы применяются при диагностике заболеваний пародонта?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Какие местные факторы вызывают развитие заболеваний пародонта?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lastRenderedPageBreak/>
        <w:t>Какие основные патогенетические механизмы лежат в основе развития заболеваний пародонта?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 xml:space="preserve"> Какие факторы могут стать причиной функциональной перегрузки зубов?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 xml:space="preserve"> Каковы клинические признаки функциональной перегрузки зубов?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Что такое «травматическая окклюзия»? Виды травматической окклюзии.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 xml:space="preserve"> Назовите современные методы функциональной диагностики заболеваний пародонта.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Что такое «травматический узел»? Что является причинами возникновения травматического узла?</w:t>
      </w:r>
    </w:p>
    <w:p w:rsidR="00F921BB" w:rsidRPr="003603B1" w:rsidRDefault="00F921BB" w:rsidP="00F921BB">
      <w:pPr>
        <w:numPr>
          <w:ilvl w:val="0"/>
          <w:numId w:val="5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Какие клинические признаки свидетельствуют о декомпенсированном состоянии пародонта?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Для каких заболеваний пародонта характерны изменения окклюзионной поверхности зубных рядов, резорбция костной ткани стенок альвеол?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>Перечислите специальные методы исследования пациентов с заболеваниями пародонта.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 xml:space="preserve"> Какие методы используются для определения функциональной выносливости пародонта зубов к жевательной нагрузке?</w:t>
      </w:r>
    </w:p>
    <w:p w:rsidR="00F921BB" w:rsidRPr="003603B1" w:rsidRDefault="00F921BB" w:rsidP="00F921BB">
      <w:pPr>
        <w:numPr>
          <w:ilvl w:val="0"/>
          <w:numId w:val="5"/>
        </w:numPr>
        <w:jc w:val="both"/>
        <w:rPr>
          <w:color w:val="000000"/>
        </w:rPr>
      </w:pPr>
      <w:r w:rsidRPr="003603B1">
        <w:rPr>
          <w:color w:val="000000"/>
        </w:rPr>
        <w:t xml:space="preserve"> Перечислите мероприятия, направленные на подготовку полости рта пациентов с заболеваниями пародонта  к протезированию.</w:t>
      </w:r>
    </w:p>
    <w:p w:rsidR="00F921BB" w:rsidRPr="003603B1" w:rsidRDefault="00F921BB" w:rsidP="00F921BB">
      <w:pPr>
        <w:numPr>
          <w:ilvl w:val="0"/>
          <w:numId w:val="5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Что является одним из главных патогенетических факторов пародонтитов, определяющих течение болезни?</w:t>
      </w:r>
    </w:p>
    <w:p w:rsidR="00F921BB" w:rsidRPr="003603B1" w:rsidRDefault="00F921BB" w:rsidP="00F921BB">
      <w:pPr>
        <w:numPr>
          <w:ilvl w:val="0"/>
          <w:numId w:val="5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Что представляет собой одонтопародонтограмма В.Ю. Курляндского? С какой целью применяют этот метод обследования на этапах лечения пациентов с патологией пародонта? Каковы правила ее заполнения?</w:t>
      </w:r>
    </w:p>
    <w:p w:rsidR="00F921BB" w:rsidRPr="003603B1" w:rsidRDefault="00F921BB" w:rsidP="00F921BB">
      <w:pPr>
        <w:numPr>
          <w:ilvl w:val="0"/>
          <w:numId w:val="5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 xml:space="preserve">Какие ортопедические мероприятия, и в какой последовательности  включаются в план комплексного лечения заболеваний пародонта? </w:t>
      </w:r>
    </w:p>
    <w:p w:rsidR="00F921BB" w:rsidRPr="003603B1" w:rsidRDefault="00F921BB" w:rsidP="00F921BB">
      <w:pPr>
        <w:numPr>
          <w:ilvl w:val="0"/>
          <w:numId w:val="5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Какие мероприятия и с какой целью включаются в план ортопедического лечения  пародонтита начальной стадии?</w:t>
      </w:r>
    </w:p>
    <w:p w:rsidR="00F921BB" w:rsidRPr="003603B1" w:rsidRDefault="00F921BB" w:rsidP="00F921BB">
      <w:pPr>
        <w:numPr>
          <w:ilvl w:val="0"/>
          <w:numId w:val="5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Какие мероприятия и с какой целью включаются в план ортопедического лечения пародонтитов развившейся стадии?</w:t>
      </w:r>
    </w:p>
    <w:p w:rsidR="00F921BB" w:rsidRPr="003603B1" w:rsidRDefault="00F921BB" w:rsidP="00F921BB">
      <w:pPr>
        <w:rPr>
          <w:color w:val="000000"/>
        </w:rPr>
      </w:pPr>
    </w:p>
    <w:p w:rsidR="00F921BB" w:rsidRPr="003603B1" w:rsidRDefault="00F921BB" w:rsidP="00F921BB">
      <w:pPr>
        <w:pStyle w:val="a5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3603B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603B1">
        <w:rPr>
          <w:rFonts w:ascii="Times New Roman" w:hAnsi="Times New Roman"/>
          <w:color w:val="000000"/>
          <w:sz w:val="24"/>
          <w:szCs w:val="24"/>
          <w:u w:val="single"/>
          <w:lang w:val="fr-FR"/>
        </w:rPr>
        <w:t xml:space="preserve"> </w:t>
      </w: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 xml:space="preserve">КЛИНИЧЕСКОЕ  ПРАКТИЧЕСКОЕ ЗАНЯТИЕ  3 – 4 </w:t>
      </w:r>
    </w:p>
    <w:p w:rsidR="00F921BB" w:rsidRPr="003603B1" w:rsidRDefault="00F921BB" w:rsidP="00F921BB">
      <w:pPr>
        <w:jc w:val="both"/>
        <w:rPr>
          <w:b/>
          <w:bCs/>
          <w:color w:val="000000"/>
        </w:rPr>
      </w:pP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b/>
          <w:bCs/>
          <w:color w:val="000000"/>
        </w:rPr>
        <w:t>ТЕМА:</w:t>
      </w:r>
      <w:r w:rsidRPr="003603B1">
        <w:rPr>
          <w:bCs/>
          <w:color w:val="000000"/>
        </w:rPr>
        <w:t xml:space="preserve">  Травматическая перегрузка пародонта как </w:t>
      </w:r>
      <w:r w:rsidRPr="003603B1">
        <w:rPr>
          <w:snapToGrid w:val="0"/>
          <w:color w:val="000000"/>
        </w:rPr>
        <w:t xml:space="preserve">фактор развития заболеваний пародонта.  </w:t>
      </w:r>
      <w:r w:rsidRPr="003603B1">
        <w:rPr>
          <w:color w:val="000000"/>
        </w:rPr>
        <w:t xml:space="preserve"> </w:t>
      </w:r>
      <w:r w:rsidRPr="003603B1">
        <w:rPr>
          <w:bCs/>
          <w:color w:val="000000"/>
        </w:rPr>
        <w:t xml:space="preserve"> Метод избирательного пришлифовывания зубов. </w:t>
      </w:r>
      <w:r w:rsidRPr="003603B1">
        <w:rPr>
          <w:color w:val="000000"/>
        </w:rPr>
        <w:t xml:space="preserve">Показания к проведению избирательного пришлифовывания зубов. Цель, основные правила, принципы и последовательность проведения избирательного пришлифовывания твердых тканей зубов. Возможные ошибки и меры профилактики. </w:t>
      </w:r>
      <w:r w:rsidRPr="003603B1">
        <w:rPr>
          <w:bCs/>
          <w:color w:val="000000"/>
        </w:rPr>
        <w:t>Ортодонтические методы лечения в комплексной терапии заболеваний пародонта, их значение</w:t>
      </w:r>
      <w:r w:rsidRPr="003603B1">
        <w:rPr>
          <w:color w:val="000000"/>
        </w:rPr>
        <w:t xml:space="preserve"> в устранении травматической окклюзии.</w:t>
      </w:r>
    </w:p>
    <w:p w:rsidR="00F921BB" w:rsidRPr="003603B1" w:rsidRDefault="00F921BB" w:rsidP="00F921BB">
      <w:pPr>
        <w:jc w:val="both"/>
        <w:rPr>
          <w:b/>
          <w:i/>
          <w:color w:val="000000"/>
        </w:rPr>
      </w:pPr>
    </w:p>
    <w:p w:rsidR="00F921BB" w:rsidRPr="003603B1" w:rsidRDefault="00F921BB" w:rsidP="00F921BB">
      <w:pPr>
        <w:jc w:val="both"/>
        <w:rPr>
          <w:snapToGrid w:val="0"/>
          <w:color w:val="000000"/>
        </w:rPr>
      </w:pPr>
      <w:r w:rsidRPr="003603B1">
        <w:rPr>
          <w:b/>
          <w:bCs/>
          <w:color w:val="000000"/>
        </w:rPr>
        <w:t>ЦЕЛЬ:</w:t>
      </w:r>
      <w:r w:rsidRPr="003603B1">
        <w:rPr>
          <w:snapToGrid w:val="0"/>
          <w:color w:val="000000"/>
        </w:rPr>
        <w:t xml:space="preserve"> подготовить выпускника, владеющего</w:t>
      </w:r>
    </w:p>
    <w:p w:rsidR="00F921BB" w:rsidRPr="003603B1" w:rsidRDefault="00F921BB" w:rsidP="00F921BB">
      <w:pPr>
        <w:numPr>
          <w:ilvl w:val="0"/>
          <w:numId w:val="7"/>
        </w:numPr>
        <w:jc w:val="both"/>
        <w:rPr>
          <w:snapToGrid w:val="0"/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об этиологии, патогенезе, классификациях, клинических симптомах, дифференциальной диагностике  и ортопедических методах  лечения в комплексной терапии заболеваний пародонта; </w:t>
      </w:r>
    </w:p>
    <w:p w:rsidR="00F921BB" w:rsidRPr="003603B1" w:rsidRDefault="00F921BB" w:rsidP="00F921BB">
      <w:pPr>
        <w:numPr>
          <w:ilvl w:val="0"/>
          <w:numId w:val="7"/>
        </w:numPr>
        <w:jc w:val="both"/>
        <w:rPr>
          <w:bCs/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 функциональной перегрузке зубов как факторе развития заболеваний пародонта; </w:t>
      </w:r>
    </w:p>
    <w:p w:rsidR="00F921BB" w:rsidRPr="003603B1" w:rsidRDefault="00F921BB" w:rsidP="00F921BB">
      <w:pPr>
        <w:numPr>
          <w:ilvl w:val="0"/>
          <w:numId w:val="7"/>
        </w:numPr>
        <w:jc w:val="both"/>
        <w:rPr>
          <w:bCs/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 принципах, правилах и методике проведения  избирательного пришлифовывания зубов на этапах лечения заболеваний пародонта, об ортодонтических методах лечения заболеваний пародонта;</w:t>
      </w:r>
    </w:p>
    <w:p w:rsidR="00F921BB" w:rsidRPr="003603B1" w:rsidRDefault="00F921BB" w:rsidP="00F921BB">
      <w:pPr>
        <w:numPr>
          <w:ilvl w:val="0"/>
          <w:numId w:val="7"/>
        </w:numPr>
        <w:jc w:val="both"/>
        <w:rPr>
          <w:bCs/>
          <w:color w:val="000000"/>
        </w:rPr>
      </w:pPr>
      <w:r w:rsidRPr="003603B1">
        <w:rPr>
          <w:b/>
          <w:i/>
          <w:snapToGrid w:val="0"/>
          <w:color w:val="000000"/>
        </w:rPr>
        <w:t xml:space="preserve">навыками </w:t>
      </w:r>
      <w:r w:rsidRPr="003603B1">
        <w:rPr>
          <w:snapToGrid w:val="0"/>
          <w:color w:val="000000"/>
        </w:rPr>
        <w:t>получения окклюзиограмм и составления плана проведения избирательного пришлифовывания твердых тканей зубов.</w:t>
      </w:r>
    </w:p>
    <w:p w:rsidR="00F921BB" w:rsidRPr="003603B1" w:rsidRDefault="00F921BB" w:rsidP="00F921BB">
      <w:pPr>
        <w:jc w:val="both"/>
        <w:rPr>
          <w:b/>
          <w:bCs/>
          <w:color w:val="000000"/>
        </w:rPr>
      </w:pPr>
      <w:r w:rsidRPr="003603B1">
        <w:rPr>
          <w:b/>
          <w:snapToGrid w:val="0"/>
          <w:color w:val="000000"/>
        </w:rPr>
        <w:t>ЗАДАЧИ:</w:t>
      </w:r>
    </w:p>
    <w:p w:rsidR="00F921BB" w:rsidRPr="003603B1" w:rsidRDefault="00F921BB" w:rsidP="00F921BB">
      <w:pPr>
        <w:numPr>
          <w:ilvl w:val="0"/>
          <w:numId w:val="8"/>
        </w:numPr>
        <w:jc w:val="both"/>
        <w:rPr>
          <w:bCs/>
          <w:color w:val="000000"/>
        </w:rPr>
      </w:pPr>
      <w:r w:rsidRPr="003603B1">
        <w:rPr>
          <w:bCs/>
          <w:color w:val="000000"/>
        </w:rPr>
        <w:lastRenderedPageBreak/>
        <w:t>Изучить причины функциональной перегрузки зубов (травматическую окклюзию, ее виды).</w:t>
      </w:r>
    </w:p>
    <w:p w:rsidR="00F921BB" w:rsidRPr="003603B1" w:rsidRDefault="00F921BB" w:rsidP="00F921BB">
      <w:pPr>
        <w:numPr>
          <w:ilvl w:val="0"/>
          <w:numId w:val="8"/>
        </w:numPr>
        <w:jc w:val="both"/>
        <w:rPr>
          <w:bCs/>
          <w:color w:val="000000"/>
        </w:rPr>
      </w:pPr>
      <w:r w:rsidRPr="003603B1">
        <w:rPr>
          <w:bCs/>
          <w:color w:val="000000"/>
        </w:rPr>
        <w:t>Разобрать  методы выявления преждевременных контактов зубов (суперконтактов).</w:t>
      </w:r>
    </w:p>
    <w:p w:rsidR="00F921BB" w:rsidRPr="003603B1" w:rsidRDefault="00F921BB" w:rsidP="00F921BB">
      <w:pPr>
        <w:numPr>
          <w:ilvl w:val="0"/>
          <w:numId w:val="8"/>
        </w:numPr>
        <w:jc w:val="both"/>
        <w:rPr>
          <w:bCs/>
          <w:color w:val="000000"/>
        </w:rPr>
      </w:pPr>
      <w:r w:rsidRPr="003603B1">
        <w:rPr>
          <w:bCs/>
          <w:color w:val="000000"/>
        </w:rPr>
        <w:t>Разобрать методики избирательного пришлифовывания твердых тканей зубов для устранения  преждевременных  контактов зубов.</w:t>
      </w:r>
    </w:p>
    <w:p w:rsidR="00F921BB" w:rsidRPr="003603B1" w:rsidRDefault="00F921BB" w:rsidP="00F921BB">
      <w:pPr>
        <w:numPr>
          <w:ilvl w:val="0"/>
          <w:numId w:val="8"/>
        </w:numPr>
        <w:jc w:val="both"/>
        <w:rPr>
          <w:bCs/>
          <w:color w:val="000000"/>
        </w:rPr>
      </w:pPr>
      <w:r w:rsidRPr="003603B1">
        <w:rPr>
          <w:bCs/>
          <w:color w:val="000000"/>
        </w:rPr>
        <w:t>Разобрать принципы и основные методы ортодонтического лечения на этапах лечения заболеваний пародонта.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b/>
        </w:rPr>
        <w:t>ОСНОВНЫЕ ПОНЯТИЯ, КОТОРЫЕ ДОЛЖНЫ БЫТЬ УСВОЕНЫ  ОБУЧАЮЩИМИСЯ  В ПРОЦЕССЕ ИЗУЧЕНИЯ ТЕМЫ (ПЕРЕЧЕНЬ ПОНЯТИЙ)</w:t>
      </w:r>
      <w:r w:rsidRPr="003603B1">
        <w:rPr>
          <w:color w:val="000000"/>
        </w:rPr>
        <w:t xml:space="preserve">        </w:t>
      </w:r>
      <w:r w:rsidRPr="003603B1">
        <w:rPr>
          <w:bCs/>
          <w:color w:val="000000"/>
        </w:rPr>
        <w:t xml:space="preserve">Факторы, обеспечивающие устойчивость зубов в зубном ряду. </w:t>
      </w:r>
      <w:r w:rsidRPr="003603B1">
        <w:rPr>
          <w:color w:val="000000"/>
        </w:rPr>
        <w:t>Понятие «пародонт». Строение пародонта. Функции пародонта. Влияние функциональной нагрузки на пародонт. Выносливость пародонта к жевательному давлению.</w:t>
      </w:r>
    </w:p>
    <w:p w:rsidR="00F921BB" w:rsidRPr="003603B1" w:rsidRDefault="00F921BB" w:rsidP="00F921BB">
      <w:pPr>
        <w:ind w:firstLine="708"/>
        <w:jc w:val="both"/>
        <w:rPr>
          <w:rStyle w:val="A20"/>
        </w:rPr>
      </w:pPr>
      <w:r w:rsidRPr="003603B1">
        <w:rPr>
          <w:color w:val="000000"/>
        </w:rPr>
        <w:t>Понятие  «болезни тканей пародонта». Классификации болезней пародонта по ВОЗ и МКБ-10С. Принципы, положенные в основу классификаций. К</w:t>
      </w:r>
      <w:r w:rsidRPr="003603B1">
        <w:rPr>
          <w:rStyle w:val="A20"/>
        </w:rPr>
        <w:t>линико-морфологические осо</w:t>
      </w:r>
      <w:r w:rsidRPr="003603B1">
        <w:rPr>
          <w:rStyle w:val="A20"/>
        </w:rPr>
        <w:softHyphen/>
        <w:t>бенности патологических процессов в пародонте.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rFonts w:eastAsia="TimesNewRoman"/>
          <w:color w:val="000000"/>
        </w:rPr>
        <w:t>Физиологическая окклюзия. Нарушение окклюзионных соотношений.</w:t>
      </w:r>
      <w:r w:rsidRPr="003603B1">
        <w:rPr>
          <w:color w:val="000000"/>
        </w:rPr>
        <w:t xml:space="preserve"> Роль окклюзионных нарушений в этиологии заболеваний пародонта. Понятие «микрот</w:t>
      </w:r>
      <w:r w:rsidRPr="003603B1">
        <w:rPr>
          <w:color w:val="000000"/>
        </w:rPr>
        <w:softHyphen/>
        <w:t>равма или функциональная перегрузка пародонта». Причины функциональной перегрузки пародонта. Значение окклюзионной травмы в патогенезе и этиологии пародонтитов. Функциональная перегрузка, как основной патогенетический фактор, опре</w:t>
      </w:r>
      <w:r w:rsidRPr="003603B1">
        <w:rPr>
          <w:color w:val="000000"/>
        </w:rPr>
        <w:softHyphen/>
        <w:t xml:space="preserve">деляющий течение пародонтита.  </w:t>
      </w:r>
      <w:r w:rsidRPr="003603B1">
        <w:rPr>
          <w:rStyle w:val="A20"/>
        </w:rPr>
        <w:t>Понятия «травматический узел», «прямой травматический узел», «отражденный травматический узел», «резервная и остаточная мощность пародонта».</w:t>
      </w:r>
    </w:p>
    <w:p w:rsidR="00F921BB" w:rsidRPr="003603B1" w:rsidRDefault="00F921BB" w:rsidP="00F921B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603B1">
        <w:rPr>
          <w:rFonts w:eastAsia="TimesNewRoman"/>
          <w:color w:val="000000"/>
        </w:rPr>
        <w:t xml:space="preserve">Травматическая окклюзия: виды, клинические проявления, рентгенологические признаки. </w:t>
      </w:r>
      <w:r w:rsidRPr="003603B1">
        <w:rPr>
          <w:color w:val="000000"/>
        </w:rPr>
        <w:t xml:space="preserve">Суперконтакты. </w:t>
      </w:r>
      <w:r w:rsidRPr="003603B1">
        <w:rPr>
          <w:rFonts w:eastAsia="TimesNewRoman"/>
          <w:color w:val="000000"/>
        </w:rPr>
        <w:t>Диагностика травматической окклюзии.</w:t>
      </w:r>
      <w:r w:rsidRPr="003603B1">
        <w:rPr>
          <w:color w:val="000000"/>
        </w:rPr>
        <w:t xml:space="preserve"> Выявление участков зубов, блокирующих движения нижней челюсти. Окклюзиография, как метод окклюзионной диагностики. Анализ</w:t>
      </w:r>
      <w:r w:rsidRPr="003603B1">
        <w:rPr>
          <w:rFonts w:eastAsia="TimesNewRoman"/>
          <w:color w:val="000000"/>
        </w:rPr>
        <w:t xml:space="preserve"> окклюдограммы.</w:t>
      </w:r>
      <w:r w:rsidRPr="003603B1">
        <w:rPr>
          <w:color w:val="000000"/>
        </w:rPr>
        <w:t xml:space="preserve"> </w:t>
      </w:r>
    </w:p>
    <w:p w:rsidR="00F921BB" w:rsidRPr="003603B1" w:rsidRDefault="00F921BB" w:rsidP="00F921BB">
      <w:pPr>
        <w:pStyle w:val="Pa4"/>
        <w:spacing w:line="240" w:lineRule="auto"/>
        <w:ind w:firstLine="380"/>
        <w:jc w:val="both"/>
        <w:rPr>
          <w:color w:val="000000"/>
        </w:rPr>
      </w:pPr>
      <w:r w:rsidRPr="003603B1">
        <w:rPr>
          <w:color w:val="000000"/>
        </w:rPr>
        <w:t xml:space="preserve">     </w:t>
      </w:r>
      <w:r w:rsidRPr="003603B1">
        <w:rPr>
          <w:bCs/>
          <w:color w:val="000000"/>
        </w:rPr>
        <w:t>Ортопедические методы лечения в комплексной терапии заболеваний пародонта.</w:t>
      </w:r>
      <w:r w:rsidRPr="003603B1">
        <w:rPr>
          <w:rStyle w:val="A20"/>
        </w:rPr>
        <w:t xml:space="preserve"> Цели и задачи ортопедического лечения. </w:t>
      </w:r>
    </w:p>
    <w:p w:rsidR="00F921BB" w:rsidRPr="003603B1" w:rsidRDefault="00F921BB" w:rsidP="00F921BB">
      <w:pPr>
        <w:autoSpaceDE w:val="0"/>
        <w:autoSpaceDN w:val="0"/>
        <w:adjustRightInd w:val="0"/>
        <w:ind w:firstLine="708"/>
        <w:jc w:val="both"/>
        <w:rPr>
          <w:rFonts w:eastAsia="TimesNewRoman"/>
          <w:color w:val="000000"/>
        </w:rPr>
      </w:pPr>
      <w:r w:rsidRPr="003603B1">
        <w:rPr>
          <w:rFonts w:eastAsia="TimesNewRoman"/>
          <w:color w:val="000000"/>
        </w:rPr>
        <w:t xml:space="preserve"> Методы и средства окклюзионной коррекции. </w:t>
      </w:r>
      <w:r w:rsidRPr="003603B1">
        <w:rPr>
          <w:color w:val="000000"/>
        </w:rPr>
        <w:t xml:space="preserve">Избирательное пришлифовывание  зубов как первый этап ортопедического лечения. Планирование избирательного пришлифовывания зубов. Методики, последовательность.  </w:t>
      </w:r>
      <w:r w:rsidRPr="003603B1">
        <w:rPr>
          <w:rFonts w:eastAsia="TimesNewRoman"/>
          <w:color w:val="000000"/>
        </w:rPr>
        <w:t>Профилактика осложнений при окклюзионной коррекции. Профилактика гиперестезии, кариеса.</w:t>
      </w:r>
    </w:p>
    <w:p w:rsidR="00F921BB" w:rsidRPr="003603B1" w:rsidRDefault="00F921BB" w:rsidP="00F921BB">
      <w:pPr>
        <w:autoSpaceDE w:val="0"/>
        <w:autoSpaceDN w:val="0"/>
        <w:adjustRightInd w:val="0"/>
        <w:ind w:firstLine="380"/>
        <w:jc w:val="both"/>
        <w:rPr>
          <w:color w:val="000000"/>
        </w:rPr>
      </w:pPr>
      <w:r w:rsidRPr="003603B1">
        <w:rPr>
          <w:color w:val="000000"/>
        </w:rPr>
        <w:t xml:space="preserve">      </w:t>
      </w:r>
      <w:r w:rsidRPr="003603B1">
        <w:rPr>
          <w:color w:val="000000"/>
          <w:spacing w:val="-2"/>
        </w:rPr>
        <w:t>Ортодонтическое лечение при заболеваниях пародонта и его роль в устранении травматической окклюзии</w:t>
      </w:r>
      <w:r w:rsidRPr="003603B1">
        <w:rPr>
          <w:color w:val="000000"/>
        </w:rPr>
        <w:t xml:space="preserve"> Показания к ортодонтическому лечению. </w:t>
      </w:r>
      <w:r w:rsidRPr="003603B1">
        <w:rPr>
          <w:color w:val="000000"/>
          <w:spacing w:val="-1"/>
        </w:rPr>
        <w:t xml:space="preserve">Показания и противопоказания к ортодонтическому лечению при заболеваниях пародонта. </w:t>
      </w:r>
      <w:r w:rsidRPr="003603B1">
        <w:rPr>
          <w:color w:val="000000"/>
        </w:rPr>
        <w:t>Особенности ортодонтического лечения.</w:t>
      </w:r>
      <w:r w:rsidRPr="003603B1">
        <w:rPr>
          <w:color w:val="000000"/>
          <w:spacing w:val="-1"/>
        </w:rPr>
        <w:t xml:space="preserve">  Возможные ошибки и осложнения при ортодонтическом лечении.</w:t>
      </w:r>
      <w:r w:rsidRPr="003603B1">
        <w:rPr>
          <w:color w:val="000000"/>
          <w:spacing w:val="-2"/>
        </w:rPr>
        <w:t xml:space="preserve"> </w:t>
      </w:r>
    </w:p>
    <w:p w:rsidR="00F921BB" w:rsidRPr="003603B1" w:rsidRDefault="00F921BB" w:rsidP="00F921BB">
      <w:pPr>
        <w:tabs>
          <w:tab w:val="left" w:pos="2280"/>
        </w:tabs>
        <w:rPr>
          <w:b/>
          <w:color w:val="000000"/>
        </w:rPr>
      </w:pPr>
      <w:r w:rsidRPr="003603B1">
        <w:rPr>
          <w:b/>
          <w:color w:val="000000"/>
        </w:rPr>
        <w:t>ВОПРОСЫ К ЗАНЯТИЮ</w:t>
      </w:r>
    </w:p>
    <w:p w:rsidR="00F921BB" w:rsidRPr="003603B1" w:rsidRDefault="00F921BB" w:rsidP="00F921BB">
      <w:pPr>
        <w:numPr>
          <w:ilvl w:val="0"/>
          <w:numId w:val="9"/>
        </w:numPr>
        <w:tabs>
          <w:tab w:val="left" w:pos="2280"/>
        </w:tabs>
        <w:jc w:val="both"/>
        <w:rPr>
          <w:color w:val="000000"/>
        </w:rPr>
      </w:pPr>
      <w:r w:rsidRPr="003603B1">
        <w:rPr>
          <w:color w:val="000000"/>
        </w:rPr>
        <w:t>Факторы, вызывающие  травматическую (функциональную) перегрузку пародонта  отдельных зубов или групп зубов.</w:t>
      </w:r>
    </w:p>
    <w:p w:rsidR="00F921BB" w:rsidRPr="003603B1" w:rsidRDefault="00F921BB" w:rsidP="00F921BB">
      <w:pPr>
        <w:numPr>
          <w:ilvl w:val="0"/>
          <w:numId w:val="9"/>
        </w:numPr>
        <w:tabs>
          <w:tab w:val="left" w:pos="2280"/>
        </w:tabs>
        <w:jc w:val="both"/>
        <w:rPr>
          <w:color w:val="000000"/>
        </w:rPr>
      </w:pPr>
      <w:r w:rsidRPr="003603B1">
        <w:rPr>
          <w:color w:val="000000"/>
        </w:rPr>
        <w:t>Клиническая картина и методы выявления зубов с функциональной перегрузкой пародонта.</w:t>
      </w:r>
    </w:p>
    <w:p w:rsidR="00F921BB" w:rsidRPr="003603B1" w:rsidRDefault="00F921BB" w:rsidP="00F921BB">
      <w:pPr>
        <w:numPr>
          <w:ilvl w:val="0"/>
          <w:numId w:val="9"/>
        </w:numPr>
        <w:tabs>
          <w:tab w:val="left" w:pos="2280"/>
        </w:tabs>
        <w:jc w:val="both"/>
        <w:rPr>
          <w:color w:val="000000"/>
        </w:rPr>
      </w:pPr>
      <w:r w:rsidRPr="003603B1">
        <w:rPr>
          <w:color w:val="000000"/>
          <w:spacing w:val="-2"/>
        </w:rPr>
        <w:t xml:space="preserve">Избирательное пришлифовывание зубов как первый этап лечения заболеваний пародонта. </w:t>
      </w:r>
      <w:r w:rsidRPr="003603B1">
        <w:rPr>
          <w:color w:val="000000"/>
        </w:rPr>
        <w:t>Показания, противопоказания, цель, основные правила и принципы проведения избирательного пришлифовывания твердых тканей зубов.</w:t>
      </w:r>
    </w:p>
    <w:p w:rsidR="00F921BB" w:rsidRPr="003603B1" w:rsidRDefault="00F921BB" w:rsidP="00F921BB">
      <w:pPr>
        <w:numPr>
          <w:ilvl w:val="0"/>
          <w:numId w:val="9"/>
        </w:numPr>
        <w:tabs>
          <w:tab w:val="left" w:pos="2280"/>
        </w:tabs>
        <w:jc w:val="both"/>
        <w:rPr>
          <w:color w:val="000000"/>
        </w:rPr>
      </w:pPr>
      <w:r w:rsidRPr="003603B1">
        <w:rPr>
          <w:color w:val="000000"/>
        </w:rPr>
        <w:t xml:space="preserve">Планирование и последовательность проведения избирательного пришлифовывания твердых тканей зубов по методике </w:t>
      </w:r>
      <w:r w:rsidRPr="003603B1">
        <w:rPr>
          <w:color w:val="000000"/>
          <w:lang w:val="en-US"/>
        </w:rPr>
        <w:t>Jankelson</w:t>
      </w:r>
      <w:r w:rsidRPr="003603B1">
        <w:rPr>
          <w:color w:val="000000"/>
        </w:rPr>
        <w:t>.</w:t>
      </w:r>
    </w:p>
    <w:p w:rsidR="00F921BB" w:rsidRPr="003603B1" w:rsidRDefault="00F921BB" w:rsidP="00F921BB">
      <w:pPr>
        <w:numPr>
          <w:ilvl w:val="0"/>
          <w:numId w:val="9"/>
        </w:numPr>
        <w:tabs>
          <w:tab w:val="left" w:pos="2280"/>
        </w:tabs>
        <w:jc w:val="both"/>
        <w:rPr>
          <w:color w:val="000000"/>
        </w:rPr>
      </w:pPr>
      <w:r w:rsidRPr="003603B1">
        <w:rPr>
          <w:color w:val="000000"/>
        </w:rPr>
        <w:t xml:space="preserve">Последовательность проведения избирательного пришлифовывания твердых тканей зубов по методике </w:t>
      </w:r>
      <w:r w:rsidRPr="003603B1">
        <w:rPr>
          <w:color w:val="000000"/>
          <w:lang w:val="en-US"/>
        </w:rPr>
        <w:t>Schuyler</w:t>
      </w:r>
      <w:r w:rsidRPr="003603B1">
        <w:rPr>
          <w:color w:val="000000"/>
        </w:rPr>
        <w:t>.</w:t>
      </w:r>
    </w:p>
    <w:p w:rsidR="00F921BB" w:rsidRPr="003603B1" w:rsidRDefault="00F921BB" w:rsidP="00F921BB">
      <w:pPr>
        <w:numPr>
          <w:ilvl w:val="0"/>
          <w:numId w:val="9"/>
        </w:numPr>
        <w:tabs>
          <w:tab w:val="left" w:pos="2280"/>
        </w:tabs>
        <w:jc w:val="both"/>
        <w:rPr>
          <w:color w:val="000000"/>
        </w:rPr>
      </w:pPr>
      <w:r w:rsidRPr="003603B1">
        <w:rPr>
          <w:color w:val="000000"/>
        </w:rPr>
        <w:t xml:space="preserve">Ортодонтические мероприятия на этапах лечения заболеваний пародонта. </w:t>
      </w:r>
    </w:p>
    <w:p w:rsidR="00F921BB" w:rsidRPr="003603B1" w:rsidRDefault="00F921BB" w:rsidP="00F921BB">
      <w:pPr>
        <w:tabs>
          <w:tab w:val="left" w:pos="3960"/>
        </w:tabs>
        <w:rPr>
          <w:b/>
          <w:color w:val="000000"/>
        </w:rPr>
      </w:pPr>
      <w:r w:rsidRPr="003603B1">
        <w:rPr>
          <w:b/>
          <w:color w:val="000000"/>
        </w:rPr>
        <w:t>ВОПРОСЫ ДЛЯ САМОКОНТРОЛЯ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Какие патологические состояния зубочелюстной системы могут приводить к нарушению окклюзионных соотношений зубных рядов?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lastRenderedPageBreak/>
        <w:t>Какие окклюзионные контакты в норме встречаются в центральной, боковых, передней и дистальной окклюзиях?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Что такое «травматическая окклюзия»? Какие виды травматической окклюзии различают?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Какими клиническими симптомами характеризуется травматическая окклюзия?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Какими клинико-рентгенологическими признаками характеризуется первичная  травматическая окклюзия?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Какими клинико-рентгенологическими признаками характеризуется вторичная травматическая окклюзия?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Какие методы устранения травматической окклюзии Вам известны?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 xml:space="preserve">Что такое «суперконтакты»? Как классифицируют суперконтакты? 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Какими способами выявляются преждевременные контакты зубов (суперконтакты)?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Что такое окклюдограмма? Дайте характеристику окклюдограммы в норме (в центральной окклюзии; при смещении челюсти в сторону; в передней окклюзии).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Перечислите показания к проведению избирательного  пришлифовывания зубов.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Каковы противопоказания к проведению избирательного пришлифовывания твердых тканей зубов?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 проводится планирование процедуры избирательного пришлифовывания твердых тканей зубов?</w:t>
      </w:r>
    </w:p>
    <w:p w:rsidR="00F921BB" w:rsidRPr="003603B1" w:rsidRDefault="00F921BB" w:rsidP="00F921BB">
      <w:pPr>
        <w:numPr>
          <w:ilvl w:val="0"/>
          <w:numId w:val="10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С какой целью проводится избирательное пришлифовывание зубов?</w:t>
      </w:r>
    </w:p>
    <w:p w:rsidR="00F921BB" w:rsidRPr="003603B1" w:rsidRDefault="00F921BB" w:rsidP="00F921BB">
      <w:pPr>
        <w:numPr>
          <w:ilvl w:val="0"/>
          <w:numId w:val="10"/>
        </w:numPr>
        <w:jc w:val="both"/>
        <w:rPr>
          <w:color w:val="000000"/>
        </w:rPr>
      </w:pPr>
      <w:r w:rsidRPr="003603B1">
        <w:rPr>
          <w:color w:val="000000"/>
        </w:rPr>
        <w:t>Каковы основные правила и принципы проведения избирательного пришлифовывания твердых тканей зубов?</w:t>
      </w:r>
    </w:p>
    <w:p w:rsidR="00F921BB" w:rsidRPr="003603B1" w:rsidRDefault="00F921BB" w:rsidP="00F921BB">
      <w:pPr>
        <w:numPr>
          <w:ilvl w:val="0"/>
          <w:numId w:val="10"/>
        </w:numPr>
        <w:jc w:val="both"/>
        <w:rPr>
          <w:color w:val="000000"/>
        </w:rPr>
      </w:pPr>
      <w:r w:rsidRPr="003603B1">
        <w:rPr>
          <w:color w:val="000000"/>
        </w:rPr>
        <w:t>В какой последовательности проводится  окклюзионная коррекция в центральной, передней, боковой окклюзиях?</w:t>
      </w:r>
    </w:p>
    <w:p w:rsidR="00F921BB" w:rsidRPr="003603B1" w:rsidRDefault="00F921BB" w:rsidP="00F921BB">
      <w:pPr>
        <w:numPr>
          <w:ilvl w:val="0"/>
          <w:numId w:val="10"/>
        </w:numPr>
        <w:jc w:val="both"/>
        <w:rPr>
          <w:color w:val="000000"/>
        </w:rPr>
      </w:pPr>
      <w:r w:rsidRPr="003603B1">
        <w:rPr>
          <w:color w:val="000000"/>
        </w:rPr>
        <w:t xml:space="preserve">В чем заключается сущность и чем отличаются методики избирательного  пришлифовывания  зубов   по </w:t>
      </w:r>
      <w:r w:rsidRPr="003603B1">
        <w:rPr>
          <w:color w:val="000000"/>
          <w:lang w:val="en-US"/>
        </w:rPr>
        <w:t>Jankelson</w:t>
      </w:r>
      <w:r w:rsidRPr="003603B1">
        <w:rPr>
          <w:color w:val="000000"/>
        </w:rPr>
        <w:t xml:space="preserve">  и </w:t>
      </w:r>
      <w:r w:rsidRPr="003603B1">
        <w:rPr>
          <w:color w:val="000000"/>
          <w:lang w:val="en-US"/>
        </w:rPr>
        <w:t>Schuyler</w:t>
      </w:r>
      <w:r w:rsidRPr="003603B1">
        <w:rPr>
          <w:color w:val="000000"/>
        </w:rPr>
        <w:t>?</w:t>
      </w:r>
    </w:p>
    <w:p w:rsidR="00F921BB" w:rsidRPr="003603B1" w:rsidRDefault="00F921BB" w:rsidP="00F921BB">
      <w:pPr>
        <w:numPr>
          <w:ilvl w:val="0"/>
          <w:numId w:val="10"/>
        </w:numPr>
        <w:jc w:val="both"/>
        <w:rPr>
          <w:color w:val="000000"/>
        </w:rPr>
      </w:pPr>
      <w:r w:rsidRPr="003603B1">
        <w:rPr>
          <w:color w:val="000000"/>
        </w:rPr>
        <w:t>Каковы критерии правильно проведенного избирательного пришлифовывания зубов?</w:t>
      </w:r>
    </w:p>
    <w:p w:rsidR="00F921BB" w:rsidRPr="003603B1" w:rsidRDefault="00F921BB" w:rsidP="00F921BB">
      <w:pPr>
        <w:numPr>
          <w:ilvl w:val="0"/>
          <w:numId w:val="10"/>
        </w:numPr>
        <w:jc w:val="both"/>
        <w:rPr>
          <w:color w:val="000000"/>
        </w:rPr>
      </w:pPr>
      <w:r w:rsidRPr="003603B1">
        <w:rPr>
          <w:color w:val="000000"/>
        </w:rPr>
        <w:t>Какие ошибки могут быть допущены на этапе избирательного пришлифовывания зубов, какие осложнения могут развиться?</w:t>
      </w:r>
    </w:p>
    <w:p w:rsidR="00F921BB" w:rsidRPr="003603B1" w:rsidRDefault="00F921BB" w:rsidP="00F921BB">
      <w:pPr>
        <w:numPr>
          <w:ilvl w:val="0"/>
          <w:numId w:val="10"/>
        </w:numPr>
        <w:jc w:val="both"/>
        <w:rPr>
          <w:color w:val="000000"/>
        </w:rPr>
      </w:pPr>
      <w:r w:rsidRPr="003603B1">
        <w:rPr>
          <w:color w:val="000000"/>
        </w:rPr>
        <w:t>Какие клинические данные должны учитываться при планировании ортодонтического этапа лечения заболеваний пародонта?</w:t>
      </w:r>
    </w:p>
    <w:p w:rsidR="00F921BB" w:rsidRPr="003603B1" w:rsidRDefault="00F921BB" w:rsidP="00F921BB">
      <w:pPr>
        <w:rPr>
          <w:b/>
          <w:color w:val="000000"/>
        </w:rPr>
      </w:pPr>
    </w:p>
    <w:p w:rsidR="00F921BB" w:rsidRPr="003603B1" w:rsidRDefault="00F921BB" w:rsidP="00F921BB">
      <w:pPr>
        <w:rPr>
          <w:color w:val="000000"/>
        </w:rPr>
      </w:pPr>
      <w:r w:rsidRPr="003603B1">
        <w:rPr>
          <w:b/>
          <w:color w:val="000000"/>
        </w:rPr>
        <w:t>КЛИНИЧЕСКОЕ  ПРАКТИЧЕСКОЕ ЗАНЯТИЕ 5</w:t>
      </w:r>
    </w:p>
    <w:p w:rsidR="00F921BB" w:rsidRPr="003603B1" w:rsidRDefault="00F921BB" w:rsidP="00F921BB">
      <w:pPr>
        <w:jc w:val="both"/>
        <w:rPr>
          <w:bCs/>
          <w:color w:val="000000"/>
        </w:rPr>
      </w:pPr>
    </w:p>
    <w:p w:rsidR="00F921BB" w:rsidRPr="003603B1" w:rsidRDefault="00F921BB" w:rsidP="00F921BB">
      <w:pPr>
        <w:tabs>
          <w:tab w:val="left" w:pos="1940"/>
        </w:tabs>
        <w:jc w:val="both"/>
        <w:rPr>
          <w:color w:val="000000"/>
        </w:rPr>
      </w:pPr>
      <w:r w:rsidRPr="003603B1">
        <w:rPr>
          <w:b/>
          <w:bCs/>
          <w:color w:val="000000"/>
        </w:rPr>
        <w:t>ТЕМА:</w:t>
      </w:r>
      <w:r w:rsidRPr="003603B1">
        <w:rPr>
          <w:bCs/>
          <w:color w:val="000000"/>
        </w:rPr>
        <w:t xml:space="preserve"> Шинирование зубов в комплексной терапии пародонтитов. Классификация шин. Виды стабилизации зубных рядов. Временное шинирование на этапах лечения заболеваний пародонта. Стратегическая направленность ортопедического лечения временными шинами. Показания к применению временных шин. Съемные и несъемные конструкции временных шин.  Техника изготовления. </w:t>
      </w:r>
      <w:r w:rsidRPr="003603B1">
        <w:rPr>
          <w:color w:val="000000"/>
        </w:rPr>
        <w:t>Профилактика осло</w:t>
      </w:r>
      <w:r w:rsidRPr="003603B1">
        <w:rPr>
          <w:color w:val="000000"/>
        </w:rPr>
        <w:t>ж</w:t>
      </w:r>
      <w:r w:rsidRPr="003603B1">
        <w:rPr>
          <w:color w:val="000000"/>
        </w:rPr>
        <w:t xml:space="preserve">нений. </w:t>
      </w:r>
    </w:p>
    <w:p w:rsidR="00F921BB" w:rsidRPr="003603B1" w:rsidRDefault="00F921BB" w:rsidP="00F921BB">
      <w:pPr>
        <w:tabs>
          <w:tab w:val="left" w:pos="1940"/>
        </w:tabs>
        <w:jc w:val="both"/>
        <w:rPr>
          <w:b/>
          <w:i/>
          <w:color w:val="000000"/>
        </w:rPr>
      </w:pPr>
    </w:p>
    <w:p w:rsidR="00F921BB" w:rsidRPr="003603B1" w:rsidRDefault="00F921BB" w:rsidP="00F921BB">
      <w:pPr>
        <w:jc w:val="both"/>
        <w:rPr>
          <w:snapToGrid w:val="0"/>
          <w:color w:val="000000"/>
        </w:rPr>
      </w:pPr>
      <w:r w:rsidRPr="003603B1">
        <w:rPr>
          <w:b/>
          <w:color w:val="000000"/>
        </w:rPr>
        <w:t>ЦЕЛЬ</w:t>
      </w:r>
      <w:r w:rsidRPr="003603B1">
        <w:rPr>
          <w:b/>
          <w:i/>
          <w:color w:val="000000"/>
        </w:rPr>
        <w:t>:</w:t>
      </w:r>
      <w:r w:rsidRPr="003603B1">
        <w:rPr>
          <w:snapToGrid w:val="0"/>
          <w:color w:val="000000"/>
        </w:rPr>
        <w:t xml:space="preserve"> подготовить выпускника, владеющего</w:t>
      </w:r>
    </w:p>
    <w:p w:rsidR="00F921BB" w:rsidRPr="003603B1" w:rsidRDefault="00F921BB" w:rsidP="00F921BB">
      <w:pPr>
        <w:numPr>
          <w:ilvl w:val="0"/>
          <w:numId w:val="6"/>
        </w:numPr>
        <w:jc w:val="both"/>
        <w:rPr>
          <w:snapToGrid w:val="0"/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об этиологии, патогенезе, классификациях, клинических симптомах, дифференциальной диагностике  и ортопедических методах  лечения в комплексной терапии заболеваний пародонта; </w:t>
      </w:r>
    </w:p>
    <w:p w:rsidR="00F921BB" w:rsidRPr="003603B1" w:rsidRDefault="00F921BB" w:rsidP="00F921BB">
      <w:pPr>
        <w:numPr>
          <w:ilvl w:val="0"/>
          <w:numId w:val="11"/>
        </w:numPr>
        <w:jc w:val="both"/>
        <w:rPr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основных задач и методов ортопедических  лечения  заболеваний тканей пародонта;</w:t>
      </w:r>
    </w:p>
    <w:p w:rsidR="00F921BB" w:rsidRPr="003603B1" w:rsidRDefault="00F921BB" w:rsidP="00F921BB">
      <w:pPr>
        <w:numPr>
          <w:ilvl w:val="0"/>
          <w:numId w:val="11"/>
        </w:numPr>
        <w:jc w:val="both"/>
        <w:rPr>
          <w:color w:val="000000"/>
        </w:rPr>
      </w:pPr>
      <w:r w:rsidRPr="003603B1">
        <w:rPr>
          <w:b/>
          <w:i/>
          <w:snapToGrid w:val="0"/>
          <w:color w:val="000000"/>
        </w:rPr>
        <w:t xml:space="preserve">знаниями </w:t>
      </w:r>
      <w:r w:rsidRPr="003603B1">
        <w:rPr>
          <w:snapToGrid w:val="0"/>
          <w:color w:val="000000"/>
        </w:rPr>
        <w:t>клинико-биологических основ выбора ортопедических методов лечения;</w:t>
      </w:r>
    </w:p>
    <w:p w:rsidR="00F921BB" w:rsidRPr="003603B1" w:rsidRDefault="00F921BB" w:rsidP="00F921BB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3603B1">
        <w:rPr>
          <w:b/>
          <w:i/>
          <w:color w:val="000000"/>
        </w:rPr>
        <w:t xml:space="preserve">умением </w:t>
      </w:r>
      <w:r w:rsidRPr="003603B1">
        <w:rPr>
          <w:color w:val="000000"/>
        </w:rPr>
        <w:t xml:space="preserve"> планировать и определять тактику ортопедического этапа лечения пациентов с патологией тканей пародонта.</w:t>
      </w: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ЗАДАЧИ:</w:t>
      </w:r>
    </w:p>
    <w:p w:rsidR="00F921BB" w:rsidRPr="003603B1" w:rsidRDefault="00F921BB" w:rsidP="00F921BB">
      <w:pPr>
        <w:numPr>
          <w:ilvl w:val="0"/>
          <w:numId w:val="12"/>
        </w:numPr>
        <w:jc w:val="both"/>
        <w:rPr>
          <w:color w:val="000000"/>
        </w:rPr>
      </w:pPr>
      <w:r w:rsidRPr="003603B1">
        <w:rPr>
          <w:color w:val="000000"/>
        </w:rPr>
        <w:t xml:space="preserve">Разобрать основы, значение и стратегическую направленность ортопедического лечения </w:t>
      </w:r>
      <w:r w:rsidRPr="003603B1">
        <w:rPr>
          <w:bCs/>
          <w:color w:val="000000"/>
        </w:rPr>
        <w:t>в комплексной терапии заболеваний пародонта.</w:t>
      </w:r>
    </w:p>
    <w:p w:rsidR="00F921BB" w:rsidRPr="003603B1" w:rsidRDefault="00F921BB" w:rsidP="00F921BB">
      <w:pPr>
        <w:numPr>
          <w:ilvl w:val="0"/>
          <w:numId w:val="12"/>
        </w:numPr>
        <w:jc w:val="both"/>
        <w:rPr>
          <w:color w:val="000000"/>
        </w:rPr>
      </w:pPr>
      <w:r w:rsidRPr="003603B1">
        <w:rPr>
          <w:color w:val="000000"/>
        </w:rPr>
        <w:lastRenderedPageBreak/>
        <w:t>Изучить значение ортопедического этапа шинирования зубов в комплексном лечении заболеваний пародонта, биомеханические основы шинирования и виды стабилизации зубных рядов.</w:t>
      </w:r>
    </w:p>
    <w:p w:rsidR="00F921BB" w:rsidRPr="003603B1" w:rsidRDefault="00F921BB" w:rsidP="00F921BB">
      <w:pPr>
        <w:numPr>
          <w:ilvl w:val="0"/>
          <w:numId w:val="12"/>
        </w:numPr>
        <w:jc w:val="both"/>
        <w:rPr>
          <w:color w:val="000000"/>
        </w:rPr>
      </w:pPr>
      <w:r w:rsidRPr="003603B1">
        <w:rPr>
          <w:color w:val="000000"/>
        </w:rPr>
        <w:t xml:space="preserve">Изучить классификации шинирующих конструкций.  </w:t>
      </w:r>
    </w:p>
    <w:p w:rsidR="00F921BB" w:rsidRPr="003603B1" w:rsidRDefault="00F921BB" w:rsidP="00F921BB">
      <w:pPr>
        <w:numPr>
          <w:ilvl w:val="0"/>
          <w:numId w:val="12"/>
        </w:numPr>
        <w:jc w:val="both"/>
        <w:rPr>
          <w:color w:val="000000"/>
        </w:rPr>
      </w:pPr>
      <w:r w:rsidRPr="003603B1">
        <w:rPr>
          <w:color w:val="000000"/>
        </w:rPr>
        <w:t>Изучить требования, которым должны соответствовать  временные шинирующие конструкции, и  показания к включению зубов в шину.</w:t>
      </w:r>
    </w:p>
    <w:p w:rsidR="00F921BB" w:rsidRPr="003603B1" w:rsidRDefault="00F921BB" w:rsidP="00F921BB">
      <w:pPr>
        <w:numPr>
          <w:ilvl w:val="0"/>
          <w:numId w:val="12"/>
        </w:numPr>
        <w:jc w:val="both"/>
        <w:rPr>
          <w:color w:val="000000"/>
        </w:rPr>
      </w:pPr>
      <w:r w:rsidRPr="003603B1">
        <w:rPr>
          <w:color w:val="000000"/>
          <w:spacing w:val="-1"/>
        </w:rPr>
        <w:t xml:space="preserve">Изучить цели и задачи временного шинирования, </w:t>
      </w:r>
      <w:r w:rsidRPr="003603B1">
        <w:rPr>
          <w:color w:val="000000"/>
          <w:spacing w:val="-2"/>
        </w:rPr>
        <w:t>показания и требования к временным шинам</w:t>
      </w:r>
    </w:p>
    <w:p w:rsidR="00F921BB" w:rsidRPr="003603B1" w:rsidRDefault="00F921BB" w:rsidP="00F921BB">
      <w:pPr>
        <w:numPr>
          <w:ilvl w:val="0"/>
          <w:numId w:val="12"/>
        </w:numPr>
        <w:jc w:val="both"/>
        <w:rPr>
          <w:color w:val="000000"/>
        </w:rPr>
      </w:pPr>
      <w:r w:rsidRPr="003603B1">
        <w:rPr>
          <w:color w:val="000000"/>
        </w:rPr>
        <w:t>Разобрать виды временных шин, их конструктивные особенности, технику изготовления, преимущества и недостатки.</w:t>
      </w:r>
    </w:p>
    <w:p w:rsidR="00F921BB" w:rsidRPr="003603B1" w:rsidRDefault="00F921BB" w:rsidP="00F921BB">
      <w:pPr>
        <w:jc w:val="both"/>
        <w:rPr>
          <w:b/>
        </w:rPr>
      </w:pPr>
      <w:r w:rsidRPr="003603B1">
        <w:rPr>
          <w:b/>
        </w:rPr>
        <w:t>ОСНОВНЫЕ ПОНЯТИЯ, КОТОРЫЕ ДОЛЖНЫ БЫТЬ УСВОЕНЫ  ОБУЧАЮЩИМИСЯ  В ПРОЦЕССЕ ИЗУЧЕНИЯ ТЕМЫ (ПЕРЕЧЕНЬ ПОНЯТИЙ)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Принцип комплексного лечения заболеваний пародонта.  Цели, задачи и методы ортопедического лечения в комплексной терапии заболеваний пародонта. Основы выбора  метода лечения и конструкций лечебных конструкций в зависимости от локализации и степени выраженности патологического процесса.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Шинирование как этап ортопедического лечения, направленный на создание устойчивости зубов и зубных рядов. Показания к шинированию.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Понятие «шина». Биомеханические основы шинирования. Классификации шинирующих конструкций. Требования. Виды стабилизации зубного ряда: фронтальная, сагиттальная, фронто-сагиттальная, парасагиттальная, стабилизация по дуге  (В.Ю. Курляндский).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Метод временного шинирования, как лечебный этап, направленный на создание устойчивости зубов и зубных рядов. Показания, значение. Временные шинирующие конструкции: требования, виды, техника изготовления. Клинико-биологические основы выбора временной шинирующей конструкции при анатомической целостности зубного ряда и частичном отсутствии зубов.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Временные шины, изготовленные непосредственно в полости рта. Лигатурные проволочные шины по Канторовичу, Гликману. Многозвеньевая пластмассовая шина по В.Н. Копейкину, шина по </w:t>
      </w:r>
      <w:r w:rsidRPr="003603B1">
        <w:rPr>
          <w:color w:val="000000"/>
          <w:lang w:val="en-US"/>
        </w:rPr>
        <w:t>Novotny</w:t>
      </w:r>
      <w:r w:rsidRPr="003603B1">
        <w:rPr>
          <w:color w:val="000000"/>
        </w:rPr>
        <w:t xml:space="preserve">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Временные шины, изготовленные лабораторным способом. Пластмассовая шина-каппа по  В.Ю. Курляндскому. Съемные временные шины-протезы с непрерывным вестибулярным кламмером или удерживающими кламмерами на каждый подвижный зуб. Современные методы шинирования зубов стекловолоконными системами. Вантовые системы шинирования. Штампованные каппы из листовой прозрачной пластмассы с окклюзиооными «окнами» (без изменения окклюзионно-артикуляционных взаимоотношений).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Динамический контроль результатов временного шинирования.</w:t>
      </w:r>
    </w:p>
    <w:p w:rsidR="00F921BB" w:rsidRPr="003603B1" w:rsidRDefault="00F921BB" w:rsidP="00F921BB">
      <w:pPr>
        <w:tabs>
          <w:tab w:val="left" w:pos="2620"/>
        </w:tabs>
        <w:rPr>
          <w:b/>
          <w:color w:val="000000"/>
        </w:rPr>
      </w:pPr>
      <w:r w:rsidRPr="003603B1">
        <w:rPr>
          <w:b/>
          <w:color w:val="000000"/>
        </w:rPr>
        <w:t>ВОПРОСЫ К ЗАНЯТИЮ</w:t>
      </w:r>
    </w:p>
    <w:p w:rsidR="00F921BB" w:rsidRPr="003603B1" w:rsidRDefault="00F921BB" w:rsidP="00F921BB">
      <w:pPr>
        <w:numPr>
          <w:ilvl w:val="0"/>
          <w:numId w:val="13"/>
        </w:numPr>
        <w:jc w:val="both"/>
        <w:rPr>
          <w:color w:val="000000"/>
        </w:rPr>
      </w:pPr>
      <w:r w:rsidRPr="003603B1">
        <w:rPr>
          <w:color w:val="000000"/>
        </w:rPr>
        <w:t>Ортопедические мероприятия в комплексном лечении заболеваний пародонта. Цель и задачи временного  шинирования зубов.</w:t>
      </w:r>
    </w:p>
    <w:p w:rsidR="00F921BB" w:rsidRPr="003603B1" w:rsidRDefault="00F921BB" w:rsidP="00F921BB">
      <w:pPr>
        <w:numPr>
          <w:ilvl w:val="0"/>
          <w:numId w:val="13"/>
        </w:numPr>
        <w:jc w:val="both"/>
        <w:rPr>
          <w:color w:val="000000"/>
        </w:rPr>
      </w:pPr>
      <w:r w:rsidRPr="003603B1">
        <w:rPr>
          <w:color w:val="000000"/>
        </w:rPr>
        <w:t>Биомеханические принципы планирования  конструкций для временного  шинирования зубов. Требования, которым должны соответствовать зубы, включаемые в шину.</w:t>
      </w:r>
    </w:p>
    <w:p w:rsidR="00F921BB" w:rsidRPr="003603B1" w:rsidRDefault="00F921BB" w:rsidP="00F921BB">
      <w:pPr>
        <w:numPr>
          <w:ilvl w:val="0"/>
          <w:numId w:val="13"/>
        </w:numPr>
        <w:jc w:val="both"/>
        <w:rPr>
          <w:color w:val="000000"/>
        </w:rPr>
      </w:pPr>
      <w:r w:rsidRPr="003603B1">
        <w:rPr>
          <w:color w:val="000000"/>
        </w:rPr>
        <w:t>Классификация конструкций для временного  шинирования зубов и зубных рядов. Требования, которым должны соответствовать временные  шинирующие конструкции.</w:t>
      </w:r>
    </w:p>
    <w:p w:rsidR="00F921BB" w:rsidRPr="003603B1" w:rsidRDefault="00F921BB" w:rsidP="00F921BB">
      <w:pPr>
        <w:numPr>
          <w:ilvl w:val="0"/>
          <w:numId w:val="13"/>
        </w:numPr>
        <w:jc w:val="both"/>
        <w:rPr>
          <w:color w:val="000000"/>
        </w:rPr>
      </w:pPr>
      <w:r w:rsidRPr="003603B1">
        <w:rPr>
          <w:color w:val="000000"/>
        </w:rPr>
        <w:t>Виды  стабилизации зубных рядов  в зависимости от протяженности шины. Факторы, влияющие на выбор вида стабилизации зубного ряда.</w:t>
      </w:r>
    </w:p>
    <w:p w:rsidR="00F921BB" w:rsidRPr="003603B1" w:rsidRDefault="00F921BB" w:rsidP="00F921BB">
      <w:pPr>
        <w:numPr>
          <w:ilvl w:val="0"/>
          <w:numId w:val="13"/>
        </w:numPr>
        <w:jc w:val="both"/>
        <w:rPr>
          <w:color w:val="000000"/>
        </w:rPr>
      </w:pPr>
      <w:r w:rsidRPr="003603B1">
        <w:rPr>
          <w:color w:val="000000"/>
        </w:rPr>
        <w:t>Показания для применения метода временного  шинирования зубов и зубных рядов. Виды временных шинирующих конструкций, требования, которым они должны соответствовать.</w:t>
      </w:r>
    </w:p>
    <w:p w:rsidR="00F921BB" w:rsidRPr="003603B1" w:rsidRDefault="00F921BB" w:rsidP="00F921BB">
      <w:pPr>
        <w:tabs>
          <w:tab w:val="left" w:pos="708"/>
          <w:tab w:val="left" w:pos="3460"/>
        </w:tabs>
        <w:rPr>
          <w:b/>
          <w:color w:val="000000"/>
        </w:rPr>
      </w:pPr>
      <w:r w:rsidRPr="003603B1">
        <w:rPr>
          <w:b/>
          <w:color w:val="000000"/>
        </w:rPr>
        <w:t>ВОПРОСЫ ДЛЯ САМОКОНТРОЛЯ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lastRenderedPageBreak/>
        <w:t>С какой целью проводится шинирование зубов на этапах лечения заболеваний пародонта? Что лежит в основе выбора конструкции шинирующего аппарата или шины-протеза?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t>Какие биомеханические принципы должны учитывать при планировании шинирующих конструкций?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t>Каким правилом следует руководствоваться при включении в шину зубов с декомпенсированным состоянием пародонта и зубов с сохраненными резервными силами?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t>С какой целью проводится временное шинирование зубов на этапах лечения пародонтитов?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  <w:lang w:eastAsia="uk-UA"/>
        </w:rPr>
      </w:pPr>
      <w:r w:rsidRPr="003603B1">
        <w:rPr>
          <w:color w:val="000000"/>
        </w:rPr>
        <w:t>Каковы показания к временному шинированию?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  <w:lang w:eastAsia="uk-UA"/>
        </w:rPr>
      </w:pPr>
      <w:r w:rsidRPr="003603B1">
        <w:rPr>
          <w:color w:val="000000"/>
          <w:lang w:eastAsia="uk-UA"/>
        </w:rPr>
        <w:t>Какие  временные шинирующие конструкции используют для лечения пациентов с заболеваниями пародонта?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t>Чем определяются показания к выбору  временной шинирующей конструкции (несъемной или съемной)?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t xml:space="preserve">Какими данными определяется вид стабилизации (протяженность шины) зубного ряда? 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t>Каким требованиям должны соответствовать временные шинирующие конструкции?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t>Какие виды временных несъемных шинирующих конструкций применяются для шинирования зубов и зубных рядов?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t>Что представляют собой временные съемные шинирующие конструкции? Какими преимуществами они характеризуются?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t>Что представляет собой пластмассовая шина-каппа по В.Ю. Курляндскому? Какова техника ее изготовления?</w:t>
      </w:r>
    </w:p>
    <w:p w:rsidR="00F921BB" w:rsidRPr="003603B1" w:rsidRDefault="00F921BB" w:rsidP="00F921BB">
      <w:pPr>
        <w:numPr>
          <w:ilvl w:val="0"/>
          <w:numId w:val="14"/>
        </w:numPr>
        <w:jc w:val="both"/>
        <w:rPr>
          <w:color w:val="000000"/>
        </w:rPr>
      </w:pPr>
      <w:r w:rsidRPr="003603B1">
        <w:rPr>
          <w:color w:val="000000"/>
        </w:rPr>
        <w:t>Какой вид стабилизации зубного ряда обеспечивает шина-каппа по                                  В.Ю. Курляндскому?</w:t>
      </w:r>
    </w:p>
    <w:p w:rsidR="00F921BB" w:rsidRPr="003603B1" w:rsidRDefault="00F921BB" w:rsidP="00F921BB">
      <w:pPr>
        <w:rPr>
          <w:b/>
          <w:color w:val="000000"/>
        </w:rPr>
      </w:pPr>
    </w:p>
    <w:p w:rsidR="00F921BB" w:rsidRPr="003603B1" w:rsidRDefault="00F921BB" w:rsidP="00F921BB">
      <w:pPr>
        <w:rPr>
          <w:color w:val="000000"/>
        </w:rPr>
      </w:pPr>
      <w:r w:rsidRPr="003603B1">
        <w:rPr>
          <w:b/>
          <w:color w:val="000000"/>
        </w:rPr>
        <w:t xml:space="preserve">КЛИНИЧЕСКОЕ  ПРАКТИЧЕСКОЕ ЗАНЯТИЕ 6 – 7 </w:t>
      </w:r>
    </w:p>
    <w:p w:rsidR="00F921BB" w:rsidRPr="003603B1" w:rsidRDefault="00F921BB" w:rsidP="00F921BB">
      <w:pPr>
        <w:rPr>
          <w:color w:val="000000"/>
        </w:rPr>
      </w:pPr>
    </w:p>
    <w:p w:rsidR="00F921BB" w:rsidRPr="003603B1" w:rsidRDefault="00F921BB" w:rsidP="00F921B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603B1">
        <w:rPr>
          <w:b/>
          <w:color w:val="000000"/>
        </w:rPr>
        <w:t>ТЕМА:</w:t>
      </w:r>
      <w:r w:rsidRPr="003603B1">
        <w:rPr>
          <w:color w:val="000000"/>
        </w:rPr>
        <w:t xml:space="preserve"> Постоянное шинирование на этапах лечения заболеваний пародонта. Методика параллелометрии при изготовлении шинирующих конструкций. Планирование, конструктивные особенности и функциональное значение элементов цельнолитых съемных шин. Методика изготовления цельнолитых съемных шин и шин-протезов, применяемых при лечении заболеваний пародонта. Литье шинирующих конструкций на огнеупорных моделях. </w:t>
      </w:r>
    </w:p>
    <w:p w:rsidR="00F921BB" w:rsidRPr="003603B1" w:rsidRDefault="00F921BB" w:rsidP="00F921B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b/>
          <w:color w:val="000000"/>
        </w:rPr>
        <w:t>ЦЕЛЬ:</w:t>
      </w:r>
      <w:r w:rsidRPr="003603B1">
        <w:rPr>
          <w:color w:val="000000"/>
        </w:rPr>
        <w:t xml:space="preserve"> подготовить выпускника, владеющего:</w:t>
      </w:r>
    </w:p>
    <w:p w:rsidR="00F921BB" w:rsidRPr="003603B1" w:rsidRDefault="00F921BB" w:rsidP="00F921BB">
      <w:pPr>
        <w:numPr>
          <w:ilvl w:val="0"/>
          <w:numId w:val="18"/>
        </w:numPr>
        <w:jc w:val="both"/>
        <w:rPr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об этиологии, патогенезе, классификациях, клинических симптомах, дифференциальной диагностике  и ортопедических методах  лечения в комплексной терапии  пародонтитов;</w:t>
      </w:r>
    </w:p>
    <w:p w:rsidR="00F921BB" w:rsidRPr="003603B1" w:rsidRDefault="00F921BB" w:rsidP="00F921BB">
      <w:pPr>
        <w:numPr>
          <w:ilvl w:val="0"/>
          <w:numId w:val="18"/>
        </w:numPr>
        <w:jc w:val="both"/>
        <w:rPr>
          <w:color w:val="000000"/>
        </w:rPr>
      </w:pPr>
      <w:r w:rsidRPr="003603B1">
        <w:rPr>
          <w:b/>
          <w:i/>
          <w:snapToGrid w:val="0"/>
          <w:color w:val="000000"/>
        </w:rPr>
        <w:t xml:space="preserve">знаниями </w:t>
      </w:r>
      <w:r w:rsidRPr="003603B1">
        <w:rPr>
          <w:snapToGrid w:val="0"/>
          <w:color w:val="000000"/>
        </w:rPr>
        <w:t>клинико-биологических основ выбора ортопедических методов лечения;</w:t>
      </w:r>
    </w:p>
    <w:p w:rsidR="00F921BB" w:rsidRPr="003603B1" w:rsidRDefault="00F921BB" w:rsidP="00F921BB">
      <w:pPr>
        <w:numPr>
          <w:ilvl w:val="0"/>
          <w:numId w:val="18"/>
        </w:numPr>
        <w:jc w:val="both"/>
        <w:rPr>
          <w:color w:val="000000"/>
        </w:rPr>
      </w:pPr>
      <w:r w:rsidRPr="003603B1">
        <w:rPr>
          <w:b/>
          <w:i/>
          <w:color w:val="000000"/>
        </w:rPr>
        <w:t>умением</w:t>
      </w:r>
      <w:r w:rsidRPr="003603B1">
        <w:rPr>
          <w:color w:val="000000"/>
        </w:rPr>
        <w:t xml:space="preserve">  планировать и определять тактику ортопедического этапа лечения пациентов с патологией тканей пародонта в зависимости от функциональной ценности зубов и функциональных соотношений зубных рядов;</w:t>
      </w:r>
    </w:p>
    <w:p w:rsidR="00F921BB" w:rsidRPr="003603B1" w:rsidRDefault="00F921BB" w:rsidP="00F921BB">
      <w:pPr>
        <w:numPr>
          <w:ilvl w:val="0"/>
          <w:numId w:val="18"/>
        </w:numPr>
        <w:jc w:val="both"/>
        <w:rPr>
          <w:color w:val="000000"/>
        </w:rPr>
      </w:pPr>
      <w:r w:rsidRPr="003603B1">
        <w:rPr>
          <w:b/>
          <w:i/>
          <w:color w:val="000000"/>
        </w:rPr>
        <w:t xml:space="preserve">знаниями </w:t>
      </w:r>
      <w:r w:rsidRPr="003603B1">
        <w:rPr>
          <w:color w:val="000000"/>
        </w:rPr>
        <w:t>о конструктивных особенностях постоянных шинирующих конструкций;</w:t>
      </w:r>
    </w:p>
    <w:p w:rsidR="00F921BB" w:rsidRPr="003603B1" w:rsidRDefault="00F921BB" w:rsidP="00F921BB">
      <w:pPr>
        <w:numPr>
          <w:ilvl w:val="0"/>
          <w:numId w:val="18"/>
        </w:numPr>
        <w:jc w:val="both"/>
        <w:rPr>
          <w:color w:val="000000"/>
        </w:rPr>
      </w:pPr>
      <w:r w:rsidRPr="003603B1">
        <w:rPr>
          <w:b/>
          <w:i/>
          <w:color w:val="000000"/>
        </w:rPr>
        <w:t xml:space="preserve">навыками  </w:t>
      </w:r>
      <w:r w:rsidRPr="003603B1">
        <w:rPr>
          <w:color w:val="000000"/>
        </w:rPr>
        <w:t xml:space="preserve">работы с параллелометром при планировании и конструировании постоянных шин и шин-протезов; </w:t>
      </w:r>
    </w:p>
    <w:p w:rsidR="00F921BB" w:rsidRPr="003603B1" w:rsidRDefault="00F921BB" w:rsidP="00F921BB">
      <w:pPr>
        <w:numPr>
          <w:ilvl w:val="0"/>
          <w:numId w:val="18"/>
        </w:numPr>
        <w:jc w:val="both"/>
        <w:rPr>
          <w:color w:val="000000"/>
        </w:rPr>
      </w:pPr>
      <w:r w:rsidRPr="003603B1">
        <w:rPr>
          <w:color w:val="000000"/>
        </w:rPr>
        <w:t xml:space="preserve">имеющего </w:t>
      </w:r>
      <w:r w:rsidRPr="003603B1">
        <w:rPr>
          <w:b/>
          <w:i/>
          <w:color w:val="000000"/>
        </w:rPr>
        <w:t>представление</w:t>
      </w:r>
      <w:r w:rsidRPr="003603B1">
        <w:rPr>
          <w:color w:val="000000"/>
        </w:rPr>
        <w:t xml:space="preserve"> о технологии литья шинирующих конструкций на огнеупорных моделях.</w:t>
      </w:r>
    </w:p>
    <w:p w:rsidR="00F921BB" w:rsidRPr="003603B1" w:rsidRDefault="00F921BB" w:rsidP="00F921BB">
      <w:pPr>
        <w:rPr>
          <w:color w:val="000000"/>
        </w:rPr>
      </w:pP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ЗАДАЧИ:</w:t>
      </w:r>
    </w:p>
    <w:p w:rsidR="00F921BB" w:rsidRPr="003603B1" w:rsidRDefault="00F921BB" w:rsidP="00F921BB">
      <w:pPr>
        <w:numPr>
          <w:ilvl w:val="0"/>
          <w:numId w:val="19"/>
        </w:numPr>
        <w:jc w:val="both"/>
        <w:rPr>
          <w:color w:val="000000"/>
        </w:rPr>
      </w:pPr>
      <w:r w:rsidRPr="003603B1">
        <w:rPr>
          <w:color w:val="000000"/>
        </w:rPr>
        <w:t>Изучить клинико-биологические основы выбора постоянной шинирующей конструкции при сохраненных зубных рядах и частичном отсутствии зубов.</w:t>
      </w:r>
    </w:p>
    <w:p w:rsidR="00F921BB" w:rsidRPr="003603B1" w:rsidRDefault="00F921BB" w:rsidP="00F921BB">
      <w:pPr>
        <w:numPr>
          <w:ilvl w:val="0"/>
          <w:numId w:val="19"/>
        </w:numPr>
        <w:jc w:val="both"/>
        <w:rPr>
          <w:color w:val="000000"/>
        </w:rPr>
      </w:pPr>
      <w:r w:rsidRPr="003603B1">
        <w:rPr>
          <w:color w:val="000000"/>
        </w:rPr>
        <w:lastRenderedPageBreak/>
        <w:t xml:space="preserve">Изучить основные этапы планирования цельнолитых шинирующих конструкций и последовательность клинико-лабораторных этапов их изготовления. </w:t>
      </w:r>
    </w:p>
    <w:p w:rsidR="00F921BB" w:rsidRPr="003603B1" w:rsidRDefault="00F921BB" w:rsidP="00F921BB">
      <w:pPr>
        <w:numPr>
          <w:ilvl w:val="0"/>
          <w:numId w:val="19"/>
        </w:numPr>
        <w:jc w:val="both"/>
        <w:rPr>
          <w:color w:val="000000"/>
        </w:rPr>
      </w:pPr>
      <w:r w:rsidRPr="003603B1">
        <w:rPr>
          <w:color w:val="000000"/>
        </w:rPr>
        <w:t>Разобрать виды съемных шин и шин-протезов, применяемых для лечения пародонтитов, их конструктивные особенности в зависимости от клинической картины и данных анализа одонтопародонтограммы.</w:t>
      </w:r>
    </w:p>
    <w:p w:rsidR="00F921BB" w:rsidRPr="003603B1" w:rsidRDefault="00F921BB" w:rsidP="00F921BB">
      <w:pPr>
        <w:numPr>
          <w:ilvl w:val="0"/>
          <w:numId w:val="19"/>
        </w:numPr>
        <w:jc w:val="both"/>
        <w:rPr>
          <w:color w:val="000000"/>
        </w:rPr>
      </w:pPr>
      <w:r w:rsidRPr="003603B1">
        <w:rPr>
          <w:color w:val="000000"/>
        </w:rPr>
        <w:t xml:space="preserve">Изучить основы, цели и задачи параллелометрии при конструировании цельнолитых шин и шин-протезов. </w:t>
      </w:r>
    </w:p>
    <w:p w:rsidR="00F921BB" w:rsidRPr="003603B1" w:rsidRDefault="00F921BB" w:rsidP="00F921BB">
      <w:pPr>
        <w:numPr>
          <w:ilvl w:val="0"/>
          <w:numId w:val="19"/>
        </w:numPr>
        <w:jc w:val="both"/>
        <w:rPr>
          <w:color w:val="000000"/>
        </w:rPr>
      </w:pPr>
      <w:r w:rsidRPr="003603B1">
        <w:rPr>
          <w:color w:val="000000"/>
        </w:rPr>
        <w:t xml:space="preserve">Изучить  принципы измерений при параллелометрии и освоить методы определения  обзорной (направляющей, общей экваторной) линии, пути введения шинирующей конструкции и  рационального планирования   элементов шины или шины-протеза. </w:t>
      </w:r>
    </w:p>
    <w:p w:rsidR="00F921BB" w:rsidRPr="003603B1" w:rsidRDefault="00F921BB" w:rsidP="00F921BB">
      <w:pPr>
        <w:numPr>
          <w:ilvl w:val="0"/>
          <w:numId w:val="19"/>
        </w:numPr>
        <w:jc w:val="both"/>
        <w:rPr>
          <w:color w:val="000000"/>
        </w:rPr>
      </w:pPr>
      <w:r w:rsidRPr="003603B1">
        <w:rPr>
          <w:color w:val="000000"/>
        </w:rPr>
        <w:t>Разобрать технологические этапы изготовления цельнолитых шинирующих конструкций на огнеупорных моделях.</w:t>
      </w:r>
    </w:p>
    <w:p w:rsidR="00F921BB" w:rsidRPr="003603B1" w:rsidRDefault="00F921BB" w:rsidP="00F921BB">
      <w:pPr>
        <w:jc w:val="both"/>
        <w:rPr>
          <w:b/>
        </w:rPr>
      </w:pPr>
      <w:r w:rsidRPr="003603B1">
        <w:rPr>
          <w:b/>
        </w:rPr>
        <w:t>ОСНОВНЫЕ ПОНЯТИЯ, КОТОРЫЕ ДОЛЖНЫ БЫТЬ УСВОЕНЫ  ОБУЧАЮЩИМИСЯ  В ПРОЦЕССЕ ИЗУЧЕНИЯ ТЕМЫ (ПЕРЕЧЕНЬ ПОНЯТИЙ)</w:t>
      </w:r>
      <w:r w:rsidRPr="003603B1">
        <w:rPr>
          <w:color w:val="000000"/>
        </w:rPr>
        <w:t xml:space="preserve"> Н</w:t>
      </w:r>
      <w:r w:rsidRPr="003603B1">
        <w:rPr>
          <w:rStyle w:val="A20"/>
        </w:rPr>
        <w:t>озологические формы заболеваний пародонта – очаговый  пародонтит (травматический узел), генерализованный пародонтит, пародонтоз.</w:t>
      </w:r>
      <w:r w:rsidRPr="003603B1">
        <w:rPr>
          <w:color w:val="000000"/>
        </w:rPr>
        <w:t xml:space="preserve"> </w:t>
      </w:r>
      <w:r w:rsidRPr="003603B1">
        <w:rPr>
          <w:rStyle w:val="A20"/>
        </w:rPr>
        <w:t xml:space="preserve">Основные симптомокомплексы, особенности течения и </w:t>
      </w:r>
      <w:r w:rsidRPr="003603B1">
        <w:rPr>
          <w:color w:val="000000"/>
        </w:rPr>
        <w:t xml:space="preserve">рентгенологические признаки </w:t>
      </w:r>
      <w:r w:rsidRPr="003603B1">
        <w:rPr>
          <w:rStyle w:val="A20"/>
        </w:rPr>
        <w:t>ге</w:t>
      </w:r>
      <w:r w:rsidRPr="003603B1">
        <w:rPr>
          <w:rStyle w:val="A20"/>
        </w:rPr>
        <w:softHyphen/>
        <w:t>нерализованного пародонтита.</w:t>
      </w:r>
      <w:r w:rsidRPr="003603B1">
        <w:rPr>
          <w:color w:val="000000"/>
        </w:rPr>
        <w:t xml:space="preserve"> Основные клинические симптомы, особенности течения и рентгенологические признаки пародонтоза. 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   Основные  и дополнительные методы исследования состояния пародонта зубов. Лабораторные и инструментальные методы исследования пародонта зубов. Диагностические модели. Ок</w:t>
      </w:r>
      <w:r w:rsidRPr="003603B1">
        <w:rPr>
          <w:color w:val="000000"/>
        </w:rPr>
        <w:softHyphen/>
        <w:t xml:space="preserve">клюзиография. Рентгенологические методы оценки состояния пародонта. </w:t>
      </w:r>
      <w:r w:rsidRPr="003603B1">
        <w:rPr>
          <w:color w:val="000000"/>
          <w:spacing w:val="-2"/>
        </w:rPr>
        <w:t>Взаимосвязь между клиническими и рентгенологическими признаками поражения тканей пародонта.</w:t>
      </w:r>
    </w:p>
    <w:p w:rsidR="00F921BB" w:rsidRPr="003603B1" w:rsidRDefault="00F921BB" w:rsidP="00F921BB">
      <w:pPr>
        <w:ind w:firstLine="708"/>
        <w:jc w:val="both"/>
        <w:rPr>
          <w:bCs/>
          <w:iCs/>
          <w:color w:val="000000"/>
        </w:rPr>
      </w:pPr>
      <w:r w:rsidRPr="003603B1">
        <w:rPr>
          <w:color w:val="000000"/>
        </w:rPr>
        <w:t xml:space="preserve">Методы функциональной диагностики. Функциональная выносливость тканей пародонта к жевательной нагрузке. Определение понятий «резервные силы и выносливость пародонта». Их значение в ортопедическом лечении заболеваний тканей  пародонта. </w:t>
      </w:r>
      <w:r w:rsidRPr="003603B1">
        <w:rPr>
          <w:bCs/>
          <w:iCs/>
          <w:color w:val="000000"/>
        </w:rPr>
        <w:t xml:space="preserve">Гнатодинамометрия. </w:t>
      </w:r>
    </w:p>
    <w:p w:rsidR="00F921BB" w:rsidRPr="003603B1" w:rsidRDefault="00F921BB" w:rsidP="00F921BB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15" w:right="-142"/>
        <w:jc w:val="both"/>
        <w:rPr>
          <w:color w:val="000000"/>
        </w:rPr>
      </w:pPr>
      <w:r w:rsidRPr="003603B1">
        <w:rPr>
          <w:color w:val="000000"/>
        </w:rPr>
        <w:tab/>
      </w:r>
      <w:r w:rsidRPr="003603B1">
        <w:rPr>
          <w:color w:val="000000"/>
        </w:rPr>
        <w:tab/>
        <w:t xml:space="preserve">Резервные силы пародонта. </w:t>
      </w:r>
      <w:r w:rsidRPr="003603B1">
        <w:rPr>
          <w:color w:val="000000"/>
          <w:spacing w:val="-3"/>
        </w:rPr>
        <w:t xml:space="preserve">Взаимосвязь изменения резервных сил пародонта с атрофией </w:t>
      </w:r>
      <w:r w:rsidRPr="003603B1">
        <w:rPr>
          <w:color w:val="000000"/>
          <w:spacing w:val="-1"/>
        </w:rPr>
        <w:t xml:space="preserve">альвеолярного отростка. </w:t>
      </w:r>
      <w:r w:rsidRPr="003603B1">
        <w:rPr>
          <w:color w:val="000000"/>
        </w:rPr>
        <w:t xml:space="preserve">Взаимосвязь степени воспаления в тканях пародонта и подвижности зубов. </w:t>
      </w:r>
    </w:p>
    <w:p w:rsidR="00F921BB" w:rsidRPr="003603B1" w:rsidRDefault="00F921BB" w:rsidP="00F921BB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15" w:right="-142"/>
        <w:jc w:val="both"/>
        <w:rPr>
          <w:color w:val="000000"/>
        </w:rPr>
      </w:pPr>
      <w:r w:rsidRPr="003603B1">
        <w:rPr>
          <w:color w:val="000000"/>
        </w:rPr>
        <w:tab/>
      </w:r>
      <w:r w:rsidRPr="003603B1">
        <w:rPr>
          <w:color w:val="000000"/>
        </w:rPr>
        <w:tab/>
        <w:t xml:space="preserve">Одонтопародонтограмма как показатель функционального состояния и выносливости пародонта. Принцип ее построения и структура. Правила и данные, </w:t>
      </w:r>
      <w:r>
        <w:rPr>
          <w:color w:val="000000"/>
        </w:rPr>
        <w:t>на основании которых проводится</w:t>
      </w:r>
      <w:r w:rsidRPr="003603B1">
        <w:rPr>
          <w:color w:val="000000"/>
        </w:rPr>
        <w:t xml:space="preserve"> заполнение одонтопародонтограммы. Анализ функционального состояния пародонта на основе одонтопародонтограммы.</w:t>
      </w:r>
    </w:p>
    <w:p w:rsidR="00F921BB" w:rsidRPr="003603B1" w:rsidRDefault="00F921BB" w:rsidP="00F921BB">
      <w:pPr>
        <w:tabs>
          <w:tab w:val="left" w:pos="166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 Комплексная терапия заболеваний пародонта. Цель и задачи ортопедического лечения. Методы ортопедического лечения. Виды стабилизации зубов и зубных рядов и их обоснование. Показания к включению зубов в шину. Требования, которым должны соответствовать постоянные шинирующие конструкции.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  Конструкции шин и шин-протезов: несъемных, съемных, комбинированных. Клинико-биологические основы выбора постоянных шинирующих конструкций при анатомической целостности зубных рядов и частичном отсутствии зубов. Биомеханические принципы  планирования постоянных шинирующих  конструкций.</w:t>
      </w:r>
    </w:p>
    <w:p w:rsidR="00F921BB" w:rsidRPr="003603B1" w:rsidRDefault="00F921BB" w:rsidP="00F921BB">
      <w:pPr>
        <w:tabs>
          <w:tab w:val="left" w:pos="166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Несъемные шины и шины-протезы. Показания. Виды, конструктивные особенности. Особенности препарирования зубов при лечении различными видами несъемных шинирующих конструкций.</w:t>
      </w:r>
    </w:p>
    <w:p w:rsidR="00F921BB" w:rsidRPr="003603B1" w:rsidRDefault="00F921BB" w:rsidP="00F921BB">
      <w:pPr>
        <w:tabs>
          <w:tab w:val="left" w:pos="166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Съемные цельнолитые шинирующие конструкции: требования, принципы планирования. </w:t>
      </w:r>
    </w:p>
    <w:p w:rsidR="00F921BB" w:rsidRPr="003603B1" w:rsidRDefault="00F921BB" w:rsidP="00F921BB">
      <w:pPr>
        <w:tabs>
          <w:tab w:val="left" w:pos="166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Параллелометрия: цели, задачи, методы. Параллелометр: устройство, принцип работы. Анализ рабочей модели в параллелометре. Понятия  «анатомический экватор», «линия клинического экватора» (общая экваторная линия, межевая линия, линия обзора), «опорная и ретенционные зоны», «зона поднутрения». Изменение топографии линии обзора в зависимости от положения зубного ряда модели к диагностическому штифту. </w:t>
      </w:r>
      <w:r w:rsidRPr="003603B1">
        <w:rPr>
          <w:color w:val="000000"/>
        </w:rPr>
        <w:lastRenderedPageBreak/>
        <w:t>Взаимосвязь  линии обзора с выбором типа опорно-удерживающего кламмера и осью введения шинирующей конструкции.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Определение понятия «путь введения протеза». Методы определения пути введения протеза.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Опорно-удерживающий кламмер как элемент съемной шинирующей конструкции. Элементы кламмера. Функции. Система опорно-удерживающих кламмеров Нея. Характеристики  кламмеров системы Нея. </w:t>
      </w:r>
    </w:p>
    <w:p w:rsidR="00F921BB" w:rsidRPr="003603B1" w:rsidRDefault="00F921BB" w:rsidP="00F921BB">
      <w:pPr>
        <w:tabs>
          <w:tab w:val="left" w:pos="334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Шинирующие конструкции при сохраненных зубных рядах: цельнолитые съемные шины из системы опорно-удерживающих кламмеров, многозвеньевых кламмеров с вестибулярными отростками (шины Эльбрехта, Шпренга, шина-каппа Ван–Тиля), сочетанное шинирование.  </w:t>
      </w:r>
    </w:p>
    <w:p w:rsidR="00F921BB" w:rsidRPr="003603B1" w:rsidRDefault="00F921BB" w:rsidP="00F921BB">
      <w:pPr>
        <w:tabs>
          <w:tab w:val="left" w:pos="334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Задачи шинирования зубов при наличии дефектов зубных рядов. Виды шинирующих конструкций – шины-протезы, сочетанное шинирование. Применение штанговой и телескопической фиксации шин-протезов при лечении пациентов с болезнями пародонта. </w:t>
      </w:r>
    </w:p>
    <w:p w:rsidR="00F921BB" w:rsidRPr="003603B1" w:rsidRDefault="00F921BB" w:rsidP="00F921BB">
      <w:pPr>
        <w:tabs>
          <w:tab w:val="left" w:pos="334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Литье  шинирующих конструкций на огнеупорных моделях. Сплавы металлов для литья, состав, свойства. Вспомогательные материалы: для дублирования моделей, моделировочные, формовочные огнеупорные.</w:t>
      </w:r>
    </w:p>
    <w:p w:rsidR="00F921BB" w:rsidRPr="003603B1" w:rsidRDefault="00F921BB" w:rsidP="00F921BB">
      <w:pPr>
        <w:rPr>
          <w:b/>
          <w:color w:val="000000"/>
        </w:rPr>
      </w:pP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ВОПРОСЫ К ЗАНЯТИЮ</w:t>
      </w:r>
    </w:p>
    <w:p w:rsidR="00F921BB" w:rsidRPr="003603B1" w:rsidRDefault="00F921BB" w:rsidP="00F921BB">
      <w:pPr>
        <w:numPr>
          <w:ilvl w:val="0"/>
          <w:numId w:val="20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Ортопедические методы в комплексной терапии пародонтитов. Показания к включению зубов в шину.</w:t>
      </w:r>
    </w:p>
    <w:p w:rsidR="00F921BB" w:rsidRPr="003603B1" w:rsidRDefault="00F921BB" w:rsidP="00F921BB">
      <w:pPr>
        <w:numPr>
          <w:ilvl w:val="0"/>
          <w:numId w:val="20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Виды постоянных шинирующих конструкций для лечения  пародонтитов. Планирование и выбор конструктивных элементов  съемных цельнолитых шинирующих конструкций.</w:t>
      </w:r>
    </w:p>
    <w:p w:rsidR="00F921BB" w:rsidRPr="003603B1" w:rsidRDefault="00F921BB" w:rsidP="00F921BB">
      <w:pPr>
        <w:numPr>
          <w:ilvl w:val="0"/>
          <w:numId w:val="20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Анализ моделей в параллелометре на этапах планирования шинирующей конструкции. Методы параллелометрии.</w:t>
      </w:r>
    </w:p>
    <w:p w:rsidR="00F921BB" w:rsidRPr="003603B1" w:rsidRDefault="00F921BB" w:rsidP="00F921BB">
      <w:pPr>
        <w:numPr>
          <w:ilvl w:val="0"/>
          <w:numId w:val="20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Конструктивные особенности цельнолитых съемных шин и шин-протезов,  применяемых при лечении пародонтитов средней и тяжелой степени при сохраненных зубных рядах и дефектах зубных рядов.</w:t>
      </w:r>
    </w:p>
    <w:p w:rsidR="00F921BB" w:rsidRPr="003603B1" w:rsidRDefault="00F921BB" w:rsidP="00F921BB">
      <w:pPr>
        <w:numPr>
          <w:ilvl w:val="0"/>
          <w:numId w:val="20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Технология изготовления съемных цельнолитых шинирующих конструкций. Литье на огнеупорных моделях.</w:t>
      </w:r>
    </w:p>
    <w:p w:rsidR="00F921BB" w:rsidRPr="003603B1" w:rsidRDefault="00F921BB" w:rsidP="00F921BB">
      <w:pPr>
        <w:tabs>
          <w:tab w:val="left" w:pos="3280"/>
        </w:tabs>
        <w:rPr>
          <w:b/>
          <w:color w:val="000000"/>
        </w:rPr>
      </w:pPr>
    </w:p>
    <w:p w:rsidR="00F921BB" w:rsidRPr="003603B1" w:rsidRDefault="00F921BB" w:rsidP="00F921BB">
      <w:pPr>
        <w:tabs>
          <w:tab w:val="left" w:pos="3280"/>
        </w:tabs>
        <w:rPr>
          <w:b/>
          <w:color w:val="000000"/>
        </w:rPr>
      </w:pPr>
      <w:r w:rsidRPr="003603B1">
        <w:rPr>
          <w:b/>
          <w:color w:val="000000"/>
        </w:rPr>
        <w:t>ВОПРОСЫ ДЛЯ САМОКОНТРОЛЯ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Какие задачи в комплексной терапии пародонтитов решаются ортопедическими методами? Какие виды шин и шин-протезов применяются при лечении пародонтитов?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На основании каких данных планируется вид  постоянной шинирующей конструкции зубных рядов?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Какие виды  стабилизации зубных рядов различают в зависимости от протяженности шины?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В чем заключается действие горизонтального и вертикального компонентов жевательных сил на смещение зубов?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Какие принципы  лежат в основе ортопедического лечения болезней пародонта? Какие клинические факторы определяют характер стабилизации и вид шинирующей конструкции?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Какие методы ортопедического лечения показаны при пародонтитах легкой степени?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Какие виды постоянных  шинирующих конструкций различают и каким требованиям они должны соответствовать?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Какими факторами определяется выбор конструкции постоянных шинирующих аппаратов?</w:t>
      </w:r>
    </w:p>
    <w:p w:rsidR="00F921BB" w:rsidRPr="003603B1" w:rsidRDefault="00F921BB" w:rsidP="00F921BB">
      <w:pPr>
        <w:numPr>
          <w:ilvl w:val="0"/>
          <w:numId w:val="21"/>
        </w:numPr>
        <w:jc w:val="both"/>
        <w:rPr>
          <w:color w:val="000000"/>
        </w:rPr>
      </w:pPr>
      <w:r w:rsidRPr="003603B1">
        <w:rPr>
          <w:color w:val="000000"/>
        </w:rPr>
        <w:t xml:space="preserve">Какими элементами бюгельных протезов может быть представлена цельнолитая шинирующая конструкция? 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lastRenderedPageBreak/>
        <w:t>Чем обеспечиваются шинирующие свойства съемных  конструкций? Какую функцию выполняют окклюзионные накладки в съемных  шинирующих конструкциях?</w:t>
      </w:r>
    </w:p>
    <w:p w:rsidR="00F921BB" w:rsidRPr="003603B1" w:rsidRDefault="00F921BB" w:rsidP="00F921BB">
      <w:pPr>
        <w:numPr>
          <w:ilvl w:val="0"/>
          <w:numId w:val="21"/>
        </w:numPr>
        <w:jc w:val="both"/>
        <w:rPr>
          <w:color w:val="000000"/>
        </w:rPr>
      </w:pPr>
      <w:r w:rsidRPr="003603B1">
        <w:rPr>
          <w:color w:val="000000"/>
        </w:rPr>
        <w:t>Что представляет собой окклюзионная накладка? Какие функции она выполняет? Каким требованиям должна соответствовать?</w:t>
      </w:r>
    </w:p>
    <w:p w:rsidR="00F921BB" w:rsidRPr="003603B1" w:rsidRDefault="00F921BB" w:rsidP="00F921BB">
      <w:pPr>
        <w:numPr>
          <w:ilvl w:val="0"/>
          <w:numId w:val="21"/>
        </w:numPr>
        <w:jc w:val="both"/>
        <w:rPr>
          <w:color w:val="000000"/>
        </w:rPr>
      </w:pPr>
      <w:r w:rsidRPr="003603B1">
        <w:rPr>
          <w:color w:val="000000"/>
        </w:rPr>
        <w:t>Какие элементы входят в конструкцию опорно-удерживающего кламмера? Каковы их функции?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Какие элементы съемных шинирующих конструкций обеспечивают горизонтальную разгрузку зубов?</w:t>
      </w:r>
    </w:p>
    <w:p w:rsidR="00F921BB" w:rsidRPr="003603B1" w:rsidRDefault="00F921BB" w:rsidP="00F921BB">
      <w:pPr>
        <w:numPr>
          <w:ilvl w:val="0"/>
          <w:numId w:val="21"/>
        </w:numPr>
        <w:jc w:val="both"/>
        <w:rPr>
          <w:color w:val="000000"/>
        </w:rPr>
      </w:pPr>
      <w:r w:rsidRPr="003603B1">
        <w:rPr>
          <w:color w:val="000000"/>
        </w:rPr>
        <w:t>Каким требованиям должны соответствовать цельнолитые шинирующие конструкции?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300"/>
        </w:tabs>
        <w:jc w:val="both"/>
        <w:rPr>
          <w:color w:val="000000"/>
        </w:rPr>
      </w:pPr>
      <w:r w:rsidRPr="003603B1">
        <w:rPr>
          <w:color w:val="000000"/>
        </w:rPr>
        <w:t>Какие клинические задачи решаются с помощью методов параллелометрии при изготовлении шинирующих конструкций?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300"/>
        </w:tabs>
        <w:jc w:val="both"/>
        <w:rPr>
          <w:color w:val="000000"/>
        </w:rPr>
      </w:pPr>
      <w:r w:rsidRPr="003603B1">
        <w:rPr>
          <w:color w:val="000000"/>
        </w:rPr>
        <w:t xml:space="preserve">С какой целью и какими методами проводится анализ рабочих моделей в параллелометре? </w:t>
      </w:r>
    </w:p>
    <w:p w:rsidR="00F921BB" w:rsidRPr="003603B1" w:rsidRDefault="00F921BB" w:rsidP="00F921BB">
      <w:pPr>
        <w:numPr>
          <w:ilvl w:val="0"/>
          <w:numId w:val="21"/>
        </w:numPr>
        <w:jc w:val="both"/>
        <w:rPr>
          <w:color w:val="000000"/>
        </w:rPr>
      </w:pPr>
      <w:r w:rsidRPr="003603B1">
        <w:rPr>
          <w:color w:val="000000"/>
        </w:rPr>
        <w:t>Какие виды стабилизации зубных рядов могут быть обеспечены цельнолитыми шинирующими конструкциями?</w:t>
      </w:r>
    </w:p>
    <w:p w:rsidR="00F921BB" w:rsidRPr="003603B1" w:rsidRDefault="00F921BB" w:rsidP="00F921BB">
      <w:pPr>
        <w:numPr>
          <w:ilvl w:val="0"/>
          <w:numId w:val="21"/>
        </w:numPr>
        <w:jc w:val="both"/>
        <w:rPr>
          <w:color w:val="000000"/>
        </w:rPr>
      </w:pPr>
      <w:r w:rsidRPr="003603B1">
        <w:rPr>
          <w:color w:val="000000"/>
        </w:rPr>
        <w:t>Что собой представляет шина Эльбрехта? Каковы показания к ее применению?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Для шинирования какой группы зубов применяются шина Шпренга и шина-каппа Ван-Тиля? В чем заключаются их конструктивные особенности?</w:t>
      </w:r>
    </w:p>
    <w:p w:rsidR="00F921BB" w:rsidRPr="003603B1" w:rsidRDefault="00F921BB" w:rsidP="00F921BB">
      <w:pPr>
        <w:numPr>
          <w:ilvl w:val="0"/>
          <w:numId w:val="21"/>
        </w:numPr>
        <w:jc w:val="both"/>
        <w:rPr>
          <w:color w:val="000000"/>
        </w:rPr>
      </w:pPr>
      <w:r w:rsidRPr="003603B1">
        <w:rPr>
          <w:color w:val="000000"/>
        </w:rPr>
        <w:t>Что собой представляет шина – протез? Каковы показания к ее применению?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Какие технические этапы выполняются при изготовлении литой шинирующей конструкции на огнеупорной модели?</w:t>
      </w:r>
    </w:p>
    <w:p w:rsidR="00F921BB" w:rsidRPr="003603B1" w:rsidRDefault="00F921BB" w:rsidP="00F921BB">
      <w:pPr>
        <w:numPr>
          <w:ilvl w:val="0"/>
          <w:numId w:val="21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Какие конструкционные и вспомогательные материалы используются на этапах изготовления шинирующих конструкций на огнеупорных моделях?</w:t>
      </w:r>
    </w:p>
    <w:p w:rsidR="00F921BB" w:rsidRPr="003603B1" w:rsidRDefault="00F921BB" w:rsidP="00F921BB">
      <w:pPr>
        <w:numPr>
          <w:ilvl w:val="0"/>
          <w:numId w:val="21"/>
        </w:numPr>
        <w:jc w:val="both"/>
        <w:rPr>
          <w:color w:val="000000"/>
        </w:rPr>
      </w:pPr>
      <w:r w:rsidRPr="003603B1">
        <w:rPr>
          <w:color w:val="000000"/>
        </w:rPr>
        <w:t>Какие металлические сплавы применяют для изготовления шинирующих конструкций? Каким требованиям должны соответствовать сплавы?</w:t>
      </w:r>
    </w:p>
    <w:p w:rsidR="00F921BB" w:rsidRPr="003603B1" w:rsidRDefault="00F921BB" w:rsidP="00F921BB">
      <w:pPr>
        <w:tabs>
          <w:tab w:val="left" w:pos="3700"/>
        </w:tabs>
        <w:rPr>
          <w:b/>
          <w:color w:val="000000"/>
        </w:rPr>
      </w:pPr>
    </w:p>
    <w:p w:rsidR="00F921BB" w:rsidRPr="003603B1" w:rsidRDefault="00F921BB" w:rsidP="00F921BB">
      <w:pPr>
        <w:rPr>
          <w:color w:val="000000"/>
        </w:rPr>
      </w:pPr>
      <w:r w:rsidRPr="003603B1">
        <w:rPr>
          <w:b/>
          <w:color w:val="000000"/>
        </w:rPr>
        <w:t xml:space="preserve">КЛИНИЧЕСКОЕ  ПРАКТИЧЕСКОЕ ЗАНЯТИЕ 8 – 9   </w:t>
      </w:r>
    </w:p>
    <w:p w:rsidR="00F921BB" w:rsidRPr="003603B1" w:rsidRDefault="00F921BB" w:rsidP="00F921BB">
      <w:pPr>
        <w:jc w:val="both"/>
        <w:rPr>
          <w:bCs/>
          <w:color w:val="000000"/>
        </w:rPr>
      </w:pPr>
    </w:p>
    <w:p w:rsidR="00F921BB" w:rsidRPr="003603B1" w:rsidRDefault="00F921BB" w:rsidP="00F921BB">
      <w:pPr>
        <w:pStyle w:val="a5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603B1"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 w:rsidRPr="003603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03B1">
        <w:rPr>
          <w:rFonts w:ascii="Times New Roman" w:hAnsi="Times New Roman"/>
          <w:color w:val="000000"/>
          <w:sz w:val="24"/>
          <w:szCs w:val="24"/>
        </w:rPr>
        <w:t>Очаговый (локализованный) пародонтит: этиология, патогенез, клиника. Ортопедические методы лечения очагового пародонтита. Виды постоянных шинирующих конструкций. Одонтопародонтограмма. Виды стабилизации. Обоснование вида стабилизации зубного ряда  и выбора конструкции шины (или шины-протеза) на основании данных обследования и анализа одонтопародонтограммы.  Съемные и несъемные конс</w:t>
      </w:r>
      <w:r w:rsidRPr="003603B1">
        <w:rPr>
          <w:rFonts w:ascii="Times New Roman" w:hAnsi="Times New Roman"/>
          <w:color w:val="000000"/>
          <w:sz w:val="24"/>
          <w:szCs w:val="24"/>
        </w:rPr>
        <w:t>т</w:t>
      </w:r>
      <w:r w:rsidRPr="003603B1">
        <w:rPr>
          <w:rFonts w:ascii="Times New Roman" w:hAnsi="Times New Roman"/>
          <w:color w:val="000000"/>
          <w:sz w:val="24"/>
          <w:szCs w:val="24"/>
        </w:rPr>
        <w:t>рукции шин и шин-протезов.  Конструктивные особенности постоянных шин и шин-протезов при анатомической целостности и при дефектах зубных рядов. Выбор числа опорных зубов в шине.</w:t>
      </w:r>
    </w:p>
    <w:p w:rsidR="00F921BB" w:rsidRPr="003603B1" w:rsidRDefault="00F921BB" w:rsidP="00F921BB">
      <w:pPr>
        <w:jc w:val="both"/>
        <w:rPr>
          <w:snapToGrid w:val="0"/>
          <w:color w:val="000000"/>
        </w:rPr>
      </w:pPr>
      <w:r w:rsidRPr="003603B1">
        <w:rPr>
          <w:b/>
          <w:bCs/>
          <w:color w:val="000000"/>
        </w:rPr>
        <w:t>ЦЕЛЬ:</w:t>
      </w:r>
      <w:r w:rsidRPr="003603B1">
        <w:rPr>
          <w:snapToGrid w:val="0"/>
          <w:color w:val="000000"/>
        </w:rPr>
        <w:t xml:space="preserve"> подготовить выпускника, владеющего</w:t>
      </w:r>
    </w:p>
    <w:p w:rsidR="00F921BB" w:rsidRPr="003603B1" w:rsidRDefault="00F921BB" w:rsidP="00F921BB">
      <w:pPr>
        <w:numPr>
          <w:ilvl w:val="0"/>
          <w:numId w:val="7"/>
        </w:numPr>
        <w:jc w:val="both"/>
        <w:rPr>
          <w:snapToGrid w:val="0"/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об этиологии, патогенезе, классификациях, клинических симптомах, дифференциальной диагностике  и ортопедических методах  лечения в комплексной терапии  очагового пародонтита;</w:t>
      </w:r>
    </w:p>
    <w:p w:rsidR="00F921BB" w:rsidRPr="003603B1" w:rsidRDefault="00F921BB" w:rsidP="00F921BB">
      <w:pPr>
        <w:numPr>
          <w:ilvl w:val="0"/>
          <w:numId w:val="7"/>
        </w:numPr>
        <w:jc w:val="both"/>
        <w:rPr>
          <w:bCs/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 функциональной перегрузке зубов как факторе развития заболеваний пародонта; </w:t>
      </w:r>
    </w:p>
    <w:p w:rsidR="00F921BB" w:rsidRPr="003603B1" w:rsidRDefault="00F921BB" w:rsidP="00F921BB">
      <w:pPr>
        <w:numPr>
          <w:ilvl w:val="0"/>
          <w:numId w:val="7"/>
        </w:numPr>
        <w:jc w:val="both"/>
        <w:rPr>
          <w:color w:val="000000"/>
        </w:rPr>
      </w:pPr>
      <w:r w:rsidRPr="003603B1">
        <w:rPr>
          <w:b/>
          <w:i/>
          <w:snapToGrid w:val="0"/>
          <w:color w:val="000000"/>
        </w:rPr>
        <w:t xml:space="preserve">знаниями </w:t>
      </w:r>
      <w:r w:rsidRPr="003603B1">
        <w:rPr>
          <w:snapToGrid w:val="0"/>
          <w:color w:val="000000"/>
        </w:rPr>
        <w:t>клинико-биологических основ выбора ортопедических методов лечения;</w:t>
      </w:r>
    </w:p>
    <w:p w:rsidR="00F921BB" w:rsidRPr="003603B1" w:rsidRDefault="00F921BB" w:rsidP="00F921BB">
      <w:pPr>
        <w:numPr>
          <w:ilvl w:val="0"/>
          <w:numId w:val="7"/>
        </w:numPr>
        <w:jc w:val="both"/>
        <w:rPr>
          <w:color w:val="000000"/>
        </w:rPr>
      </w:pPr>
      <w:r w:rsidRPr="003603B1">
        <w:rPr>
          <w:b/>
          <w:i/>
          <w:color w:val="000000"/>
        </w:rPr>
        <w:t>умением</w:t>
      </w:r>
      <w:r w:rsidRPr="003603B1">
        <w:rPr>
          <w:color w:val="000000"/>
        </w:rPr>
        <w:t xml:space="preserve"> планировать и определять тактику ортопедического этапа лечения пациентов с очаговым пародонтитом в зависимости от функциональной ценности зубов и функциональных соотношений зубных рядов.</w:t>
      </w: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ЗАДАЧИ:</w:t>
      </w:r>
    </w:p>
    <w:p w:rsidR="00F921BB" w:rsidRPr="003603B1" w:rsidRDefault="00F921BB" w:rsidP="00F921BB">
      <w:pPr>
        <w:numPr>
          <w:ilvl w:val="0"/>
          <w:numId w:val="15"/>
        </w:numPr>
        <w:jc w:val="both"/>
        <w:rPr>
          <w:color w:val="000000"/>
        </w:rPr>
      </w:pPr>
      <w:r w:rsidRPr="003603B1">
        <w:rPr>
          <w:color w:val="000000"/>
        </w:rPr>
        <w:t>Разобрать основные  этиологические факторы,  патогенез очагового пародонтита.</w:t>
      </w:r>
    </w:p>
    <w:p w:rsidR="00F921BB" w:rsidRPr="003603B1" w:rsidRDefault="00F921BB" w:rsidP="00F921BB">
      <w:pPr>
        <w:numPr>
          <w:ilvl w:val="0"/>
          <w:numId w:val="15"/>
        </w:numPr>
        <w:jc w:val="both"/>
        <w:rPr>
          <w:color w:val="000000"/>
        </w:rPr>
      </w:pPr>
      <w:r w:rsidRPr="003603B1">
        <w:rPr>
          <w:color w:val="000000"/>
        </w:rPr>
        <w:t>Разобрать основные клинические симптомы очагового пародонтита при сохраненных зубных рядах.</w:t>
      </w:r>
    </w:p>
    <w:p w:rsidR="00F921BB" w:rsidRPr="003603B1" w:rsidRDefault="00F921BB" w:rsidP="00F921BB">
      <w:pPr>
        <w:numPr>
          <w:ilvl w:val="0"/>
          <w:numId w:val="15"/>
        </w:numPr>
        <w:jc w:val="both"/>
        <w:rPr>
          <w:color w:val="000000"/>
        </w:rPr>
      </w:pPr>
      <w:r w:rsidRPr="003603B1">
        <w:rPr>
          <w:color w:val="000000"/>
        </w:rPr>
        <w:t>Разобрать ведущие  симптомы в клинике очагового пародонтита при дефектах зубных рядов.</w:t>
      </w:r>
    </w:p>
    <w:p w:rsidR="00F921BB" w:rsidRPr="003603B1" w:rsidRDefault="00F921BB" w:rsidP="00F921BB">
      <w:pPr>
        <w:numPr>
          <w:ilvl w:val="0"/>
          <w:numId w:val="15"/>
        </w:numPr>
        <w:jc w:val="both"/>
        <w:rPr>
          <w:color w:val="000000"/>
        </w:rPr>
      </w:pPr>
      <w:r w:rsidRPr="003603B1">
        <w:rPr>
          <w:color w:val="000000"/>
        </w:rPr>
        <w:lastRenderedPageBreak/>
        <w:t>Разобрать  рентгенологические  признаки очагового пародонтита.</w:t>
      </w:r>
    </w:p>
    <w:p w:rsidR="00F921BB" w:rsidRPr="003603B1" w:rsidRDefault="00F921BB" w:rsidP="00F921BB">
      <w:pPr>
        <w:numPr>
          <w:ilvl w:val="0"/>
          <w:numId w:val="15"/>
        </w:numPr>
        <w:jc w:val="both"/>
        <w:rPr>
          <w:color w:val="000000"/>
        </w:rPr>
      </w:pPr>
      <w:r w:rsidRPr="003603B1">
        <w:rPr>
          <w:color w:val="000000"/>
        </w:rPr>
        <w:t>Определить задачи и  разобрать методы ортопедического лечения в  комплексной      терапии   очагового пародонтита.</w:t>
      </w:r>
    </w:p>
    <w:p w:rsidR="00F921BB" w:rsidRPr="003603B1" w:rsidRDefault="00F921BB" w:rsidP="00F921BB">
      <w:pPr>
        <w:numPr>
          <w:ilvl w:val="0"/>
          <w:numId w:val="15"/>
        </w:numPr>
        <w:jc w:val="both"/>
        <w:rPr>
          <w:color w:val="000000"/>
        </w:rPr>
      </w:pPr>
      <w:r w:rsidRPr="003603B1">
        <w:rPr>
          <w:color w:val="000000"/>
        </w:rPr>
        <w:t>Научить планировать и обосновывать выбор метода ортопедического лечения  в зависимости от клинической картины и данных анализа одонтопародонтограммы.</w:t>
      </w:r>
    </w:p>
    <w:p w:rsidR="00F921BB" w:rsidRPr="003603B1" w:rsidRDefault="00F921BB" w:rsidP="00F921BB">
      <w:pPr>
        <w:jc w:val="both"/>
        <w:rPr>
          <w:b/>
        </w:rPr>
      </w:pPr>
      <w:r w:rsidRPr="003603B1">
        <w:rPr>
          <w:b/>
        </w:rPr>
        <w:t>ОСНОВНЫЕ ПОНЯТИЯ, КОТОРЫЕ ДОЛЖНЫ БЫТЬ УСВОЕНЫ  ОБУЧАЮЩИМИСЯ  В ПРОЦЕССЕ ИЗУЧЕНИЯ ТЕМЫ (ПЕРЕЧЕНЬ ПОНЯТИЙ)</w:t>
      </w:r>
    </w:p>
    <w:p w:rsidR="00F921BB" w:rsidRPr="003603B1" w:rsidRDefault="00F921BB" w:rsidP="00F921BB">
      <w:pPr>
        <w:ind w:firstLine="708"/>
        <w:jc w:val="both"/>
        <w:rPr>
          <w:rStyle w:val="A20"/>
        </w:rPr>
      </w:pPr>
      <w:r w:rsidRPr="003603B1">
        <w:rPr>
          <w:color w:val="000000"/>
        </w:rPr>
        <w:t>К</w:t>
      </w:r>
      <w:r w:rsidRPr="003603B1">
        <w:rPr>
          <w:rStyle w:val="A20"/>
        </w:rPr>
        <w:t>линико-морфологические осо</w:t>
      </w:r>
      <w:r w:rsidRPr="003603B1">
        <w:rPr>
          <w:rStyle w:val="A20"/>
        </w:rPr>
        <w:softHyphen/>
        <w:t>бенности патологических процессов в пародонте: воспаление, деструкция, дистро</w:t>
      </w:r>
      <w:r w:rsidRPr="003603B1">
        <w:rPr>
          <w:rStyle w:val="A20"/>
        </w:rPr>
        <w:softHyphen/>
        <w:t>фия, опухоли.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rStyle w:val="A20"/>
        </w:rPr>
        <w:t xml:space="preserve">         </w:t>
      </w:r>
      <w:r w:rsidRPr="003603B1">
        <w:rPr>
          <w:color w:val="000000"/>
        </w:rPr>
        <w:t xml:space="preserve">Очаговый пародонтит. Определение нозологической формы заболевания пародонта.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Этиология. Роль местных факторов в возникновении и развитии воспалительно-дистрофических процессов в пародонте: некачественное терапевтической и ортопедическое лечение при дефектах твердых тканей зубов; частичное отсутствие зубов; зубочелюстные аномалии; деформации зубных рядов и прикуса; парафункции жевательных мышц. Травма десневого края как этиологический фактор.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Патогенез. Механизм развития воспалительно-дистрофического процесса в маргинальном пародонте при травматических повреждениях десны. Изменения в биомеханике пародонта при нарушениях контактных пунктов и целостности зубных рядов. Нарушение кровообращения в пародонте под влиянием измененной функции жевания и функциональной перегрузки зубов.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Понятия «функциональная перегрузка зубов», «функциональный центр», «атрофический центр», «травматический узел», </w:t>
      </w:r>
      <w:r w:rsidRPr="003603B1">
        <w:rPr>
          <w:rStyle w:val="A20"/>
        </w:rPr>
        <w:t xml:space="preserve">«резервная и остаточная мощность пародонта», </w:t>
      </w:r>
      <w:r w:rsidRPr="003603B1">
        <w:rPr>
          <w:color w:val="000000"/>
        </w:rPr>
        <w:t xml:space="preserve"> «травматическая окклюзия». 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rStyle w:val="A20"/>
        </w:rPr>
        <w:t>Роль нарушений артикуляцион</w:t>
      </w:r>
      <w:r w:rsidRPr="003603B1">
        <w:rPr>
          <w:rStyle w:val="A20"/>
        </w:rPr>
        <w:softHyphen/>
        <w:t xml:space="preserve">ного равновесия (синдром Годона) в развитии очагового пародонтита. </w:t>
      </w:r>
      <w:r w:rsidRPr="003603B1">
        <w:rPr>
          <w:color w:val="000000"/>
        </w:rPr>
        <w:t>Понятие «микрот</w:t>
      </w:r>
      <w:r w:rsidRPr="003603B1">
        <w:rPr>
          <w:color w:val="000000"/>
        </w:rPr>
        <w:softHyphen/>
        <w:t>равма или функциональная перегрузка пародонта». Причины функциональной перегрузки пародонта. Значение окклюзионной травмы в патогенезе и этиологии очагового пародонтита. Функциональная перегрузка, как основной патогенетический фактор, опре</w:t>
      </w:r>
      <w:r w:rsidRPr="003603B1">
        <w:rPr>
          <w:color w:val="000000"/>
        </w:rPr>
        <w:softHyphen/>
        <w:t xml:space="preserve">деляющий течение пародонтита.  </w:t>
      </w:r>
      <w:r w:rsidRPr="003603B1">
        <w:rPr>
          <w:rStyle w:val="A20"/>
        </w:rPr>
        <w:t>Понятия «травматический узел», «прямой травматический узел», «отраженный травматический узел», «резервная и остаточная мощность пародонта».</w:t>
      </w:r>
    </w:p>
    <w:p w:rsidR="00F921BB" w:rsidRPr="003603B1" w:rsidRDefault="00F921BB" w:rsidP="00F921B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603B1">
        <w:rPr>
          <w:rFonts w:eastAsia="TimesNewRoman"/>
          <w:color w:val="000000"/>
        </w:rPr>
        <w:t xml:space="preserve">Травматическая окклюзия: виды, клинические проявления, рентгенологические признаки. </w:t>
      </w:r>
      <w:r w:rsidRPr="003603B1">
        <w:rPr>
          <w:color w:val="000000"/>
        </w:rPr>
        <w:t xml:space="preserve">Супраконтакты. </w:t>
      </w:r>
      <w:r w:rsidRPr="003603B1">
        <w:rPr>
          <w:rFonts w:eastAsia="TimesNewRoman"/>
          <w:color w:val="000000"/>
        </w:rPr>
        <w:t>Диагностика травматической окклюзии.</w:t>
      </w:r>
      <w:r w:rsidRPr="003603B1">
        <w:rPr>
          <w:color w:val="000000"/>
        </w:rPr>
        <w:t xml:space="preserve">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Основные клинические симптомы очагового пародонтита. Систематизация очаговых поражений. Характер и особенности течения, степени выраженности процесса. Клинико-морфологические признаки при различных стадиях патологического процесса. Симптоматология в зависимости от этиологических факторов, локализации и степени выраженности процесса.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Основные и дополнительные методы исследования состояния пародонта зубов. Лабораторные и инструментальные методы исследования пародонта зубов. Диагностические модели. </w:t>
      </w:r>
    </w:p>
    <w:p w:rsidR="00F921BB" w:rsidRPr="003603B1" w:rsidRDefault="00F921BB" w:rsidP="00F921B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603B1">
        <w:rPr>
          <w:color w:val="000000"/>
        </w:rPr>
        <w:t>Окклюзиография как метод окклюзионной диагностики. Анализ</w:t>
      </w:r>
      <w:r w:rsidRPr="003603B1">
        <w:rPr>
          <w:rFonts w:eastAsia="TimesNewRoman"/>
          <w:color w:val="000000"/>
        </w:rPr>
        <w:t xml:space="preserve"> окклюдограммы.</w:t>
      </w:r>
      <w:r w:rsidRPr="003603B1">
        <w:rPr>
          <w:color w:val="000000"/>
        </w:rPr>
        <w:t xml:space="preserve">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Рентгенологические методы оценки состояния пародонта. </w:t>
      </w:r>
      <w:r w:rsidRPr="003603B1">
        <w:rPr>
          <w:color w:val="000000"/>
          <w:spacing w:val="-2"/>
        </w:rPr>
        <w:t>Взаимосвязь между клиническими и рентгенологическими признаками поражения тканей пародонта.</w:t>
      </w:r>
      <w:r w:rsidRPr="003603B1">
        <w:rPr>
          <w:color w:val="000000"/>
        </w:rPr>
        <w:t xml:space="preserve"> Рентгенологические признаки очаговых пародонтитов при сохраненных зубных рядах и дефектах зубных рядов.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ab/>
        <w:t xml:space="preserve">Подвижность зубов. Резервные силы пародонта. Взаимосвязь изменения резервных сил пародонта с атрофией альвеолярного отростка. Взаимосвязь степени воспаления в тканях пародонта и подвижности зубов. 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ab/>
        <w:t>Одонтопародонтограмма В.Ю. Курляндского как показатель функционального состояния и выносливости пародонта. Принцип ее построения и структура. Правила и данные, на основании которых проводится ее заполнение. Анализ функционального состояния пародонта на основе одонтопародонтограммы.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lastRenderedPageBreak/>
        <w:t>Диагностика. Дифференциальная диагностика (гингивит, хронический остеомиелит, эозинофильная гранулема).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Принципы комплексного лечения очагового пародонтита. Задачи и методы ортопедического лечения. Избирательное пришлифовывание твердых тканей зубов. Временное шинирование. Показания к временному шинированию. Виды временных шин. Непосредственное протезирование.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Постоянные шинирующие конструкции: съемные, несъемные, комбинированные. Требования, которым должны соответствовать шинирующие конструкции при лечении очагового пародонтита. Виды стабилизации зубного ряда. Клинико-биологические основы выбора ортопедических методов лечения постоянными шинирующими конструкциями при анатомической целостности зубных рядов и частичном отсутствии зубов. Обоснование выбора шинирующей конструкции и ее протяженности на основании данных одонтопародонтограммы.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Несъемные шинирующие конструкции для лечения очагового пародонтита. Конструктивные особенности несъемных шин. Особенности препарирования зубов при лечении различными видами несъемных шинирующих конструкций. Проведение клинических этапов в зависимости от конструкции шины или шины-протеза.</w:t>
      </w:r>
    </w:p>
    <w:p w:rsidR="00F921BB" w:rsidRPr="003603B1" w:rsidRDefault="00F921BB" w:rsidP="00F921BB">
      <w:pPr>
        <w:tabs>
          <w:tab w:val="left" w:pos="334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Динамический контроль результатов ортопедического лечения в комплексной терапии очагового пародонтита.</w:t>
      </w:r>
    </w:p>
    <w:p w:rsidR="00F921BB" w:rsidRPr="003603B1" w:rsidRDefault="00F921BB" w:rsidP="00F921BB">
      <w:pPr>
        <w:tabs>
          <w:tab w:val="left" w:pos="3800"/>
        </w:tabs>
        <w:rPr>
          <w:b/>
          <w:color w:val="000000"/>
        </w:rPr>
      </w:pPr>
      <w:r w:rsidRPr="003603B1">
        <w:rPr>
          <w:b/>
          <w:color w:val="000000"/>
        </w:rPr>
        <w:t>ВОПРОСЫ К ЗАНЯТИЮ</w:t>
      </w:r>
    </w:p>
    <w:p w:rsidR="00F921BB" w:rsidRPr="003603B1" w:rsidRDefault="00F921BB" w:rsidP="00F921BB">
      <w:pPr>
        <w:numPr>
          <w:ilvl w:val="0"/>
          <w:numId w:val="16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Этиопатогенез и основные клинические симптомы очагового пародонтита. Рентгенологические признаки  очагового пародонтита.</w:t>
      </w:r>
    </w:p>
    <w:p w:rsidR="00F921BB" w:rsidRPr="003603B1" w:rsidRDefault="00F921BB" w:rsidP="00F921BB">
      <w:pPr>
        <w:numPr>
          <w:ilvl w:val="0"/>
          <w:numId w:val="16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Понятие о функциональной перегрузке зубов. Травматическая окклюзия, ее виды. Их значение в развитии очагового пародонтита.</w:t>
      </w:r>
    </w:p>
    <w:p w:rsidR="00F921BB" w:rsidRPr="003603B1" w:rsidRDefault="00F921BB" w:rsidP="00F921BB">
      <w:pPr>
        <w:numPr>
          <w:ilvl w:val="0"/>
          <w:numId w:val="16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Цель и задачи ортопедических методов лечения в комплексной терапии очагового пародонтита.</w:t>
      </w:r>
    </w:p>
    <w:p w:rsidR="00F921BB" w:rsidRPr="003603B1" w:rsidRDefault="00F921BB" w:rsidP="00F921BB">
      <w:pPr>
        <w:numPr>
          <w:ilvl w:val="0"/>
          <w:numId w:val="16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Значение  одонтопародонтограммы В.Ю Курляндского при планировании ортопедических методов лечения очагового пародонтита.</w:t>
      </w:r>
    </w:p>
    <w:p w:rsidR="00F921BB" w:rsidRPr="003603B1" w:rsidRDefault="00F921BB" w:rsidP="00F921BB">
      <w:pPr>
        <w:numPr>
          <w:ilvl w:val="0"/>
          <w:numId w:val="16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Избирательное пришлифовывание зубов и временное шинирование на этапах лечения очагового пародонтита</w:t>
      </w:r>
    </w:p>
    <w:p w:rsidR="00F921BB" w:rsidRPr="003603B1" w:rsidRDefault="00F921BB" w:rsidP="00F921BB">
      <w:pPr>
        <w:numPr>
          <w:ilvl w:val="0"/>
          <w:numId w:val="16"/>
        </w:numPr>
        <w:jc w:val="both"/>
        <w:rPr>
          <w:color w:val="000000"/>
        </w:rPr>
      </w:pPr>
      <w:r w:rsidRPr="003603B1">
        <w:rPr>
          <w:color w:val="000000"/>
        </w:rPr>
        <w:t xml:space="preserve">Постоянные шинирующие конструкции зубов при очаговом пародонтите и сохраненных зубных рядах. Требования, которым должны соответствовать постоянные шинирующие конструкции при ортопедическом лечении очагового пародонтита. </w:t>
      </w:r>
    </w:p>
    <w:p w:rsidR="00F921BB" w:rsidRPr="003603B1" w:rsidRDefault="00F921BB" w:rsidP="00F921BB">
      <w:pPr>
        <w:tabs>
          <w:tab w:val="left" w:pos="3280"/>
        </w:tabs>
        <w:rPr>
          <w:b/>
          <w:color w:val="000000"/>
        </w:rPr>
      </w:pPr>
      <w:r w:rsidRPr="003603B1">
        <w:rPr>
          <w:b/>
          <w:color w:val="000000"/>
        </w:rPr>
        <w:t>ВОПРОСЫ ДЛЯ САМОКОНТРОЛЯ</w:t>
      </w:r>
    </w:p>
    <w:p w:rsidR="00F921BB" w:rsidRPr="003603B1" w:rsidRDefault="00F921BB" w:rsidP="00F921BB">
      <w:pPr>
        <w:numPr>
          <w:ilvl w:val="0"/>
          <w:numId w:val="17"/>
        </w:numPr>
        <w:jc w:val="both"/>
        <w:rPr>
          <w:color w:val="000000"/>
        </w:rPr>
      </w:pPr>
      <w:r w:rsidRPr="003603B1">
        <w:rPr>
          <w:color w:val="000000"/>
        </w:rPr>
        <w:t>Какие ятрогенные факторы могут стать причиной развития очагового пародонтита?</w:t>
      </w:r>
    </w:p>
    <w:p w:rsidR="00F921BB" w:rsidRPr="003603B1" w:rsidRDefault="00F921BB" w:rsidP="00F921BB">
      <w:pPr>
        <w:numPr>
          <w:ilvl w:val="0"/>
          <w:numId w:val="17"/>
        </w:numPr>
        <w:jc w:val="both"/>
        <w:rPr>
          <w:color w:val="000000"/>
        </w:rPr>
      </w:pPr>
      <w:r w:rsidRPr="003603B1">
        <w:rPr>
          <w:color w:val="000000"/>
        </w:rPr>
        <w:t>Перечислите основные клинические симптомы очагового пародонтита.</w:t>
      </w:r>
    </w:p>
    <w:p w:rsidR="00F921BB" w:rsidRPr="003603B1" w:rsidRDefault="00F921BB" w:rsidP="00F921BB">
      <w:pPr>
        <w:numPr>
          <w:ilvl w:val="0"/>
          <w:numId w:val="17"/>
        </w:numPr>
        <w:jc w:val="both"/>
        <w:rPr>
          <w:color w:val="000000"/>
        </w:rPr>
      </w:pPr>
      <w:r w:rsidRPr="003603B1">
        <w:rPr>
          <w:color w:val="000000"/>
        </w:rPr>
        <w:t>Какие факторы могут стать причиной функциональной перегрузки зубов?</w:t>
      </w:r>
    </w:p>
    <w:p w:rsidR="00F921BB" w:rsidRPr="003603B1" w:rsidRDefault="00F921BB" w:rsidP="00F921BB">
      <w:pPr>
        <w:numPr>
          <w:ilvl w:val="0"/>
          <w:numId w:val="17"/>
        </w:numPr>
        <w:jc w:val="both"/>
        <w:rPr>
          <w:color w:val="000000"/>
        </w:rPr>
      </w:pPr>
      <w:r w:rsidRPr="003603B1">
        <w:rPr>
          <w:color w:val="000000"/>
        </w:rPr>
        <w:t xml:space="preserve"> Каковы клинические признаки функциональной перегрузки зубов?</w:t>
      </w:r>
    </w:p>
    <w:p w:rsidR="00F921BB" w:rsidRPr="003603B1" w:rsidRDefault="00F921BB" w:rsidP="00F921BB">
      <w:pPr>
        <w:numPr>
          <w:ilvl w:val="0"/>
          <w:numId w:val="17"/>
        </w:numPr>
        <w:jc w:val="both"/>
        <w:rPr>
          <w:color w:val="000000"/>
        </w:rPr>
      </w:pPr>
      <w:r w:rsidRPr="003603B1">
        <w:rPr>
          <w:color w:val="000000"/>
        </w:rPr>
        <w:t>Что такое «травматическая окклюзия»? Виды травматической окклюзии.</w:t>
      </w:r>
    </w:p>
    <w:p w:rsidR="00F921BB" w:rsidRPr="003603B1" w:rsidRDefault="00F921BB" w:rsidP="00F921BB">
      <w:pPr>
        <w:numPr>
          <w:ilvl w:val="0"/>
          <w:numId w:val="17"/>
        </w:numPr>
        <w:jc w:val="both"/>
        <w:rPr>
          <w:color w:val="000000"/>
        </w:rPr>
      </w:pPr>
      <w:r w:rsidRPr="003603B1">
        <w:rPr>
          <w:color w:val="000000"/>
        </w:rPr>
        <w:t xml:space="preserve"> Назовите современные методы функциональной диагностики заболеваний пародонта.</w:t>
      </w:r>
    </w:p>
    <w:p w:rsidR="00F921BB" w:rsidRPr="003603B1" w:rsidRDefault="00F921BB" w:rsidP="00F921BB">
      <w:pPr>
        <w:numPr>
          <w:ilvl w:val="0"/>
          <w:numId w:val="17"/>
        </w:numPr>
        <w:jc w:val="both"/>
        <w:rPr>
          <w:color w:val="000000"/>
        </w:rPr>
      </w:pPr>
      <w:r w:rsidRPr="003603B1">
        <w:rPr>
          <w:color w:val="000000"/>
        </w:rPr>
        <w:t>Что такое «травматический узел»? Что является причинами возникновения травматического узла?</w:t>
      </w:r>
    </w:p>
    <w:p w:rsidR="00F921BB" w:rsidRPr="003603B1" w:rsidRDefault="00F921BB" w:rsidP="00F921BB">
      <w:pPr>
        <w:numPr>
          <w:ilvl w:val="0"/>
          <w:numId w:val="17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Что представляет собой одонтопародонтограмма В.Ю. Курляндского? С какой целью применяют этот метод обследования на этапах лечения пациентов с патологией пародонта? Каковы правила ее заполнения?</w:t>
      </w:r>
    </w:p>
    <w:p w:rsidR="00F921BB" w:rsidRPr="003603B1" w:rsidRDefault="00F921BB" w:rsidP="00F921BB">
      <w:pPr>
        <w:numPr>
          <w:ilvl w:val="0"/>
          <w:numId w:val="17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 xml:space="preserve">Какие ортопедические мероприятия, и в какой последовательности  включаются в план комплексного лечения очагового пародонтита? </w:t>
      </w:r>
    </w:p>
    <w:p w:rsidR="00F921BB" w:rsidRPr="003603B1" w:rsidRDefault="00F921BB" w:rsidP="00F921BB">
      <w:pPr>
        <w:numPr>
          <w:ilvl w:val="0"/>
          <w:numId w:val="17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Какие мероприятия и с какой целью включаются в план ортопедического лечения  очагового пародонтита начальной стадии?</w:t>
      </w:r>
    </w:p>
    <w:p w:rsidR="00F921BB" w:rsidRPr="003603B1" w:rsidRDefault="00F921BB" w:rsidP="00F921BB">
      <w:pPr>
        <w:numPr>
          <w:ilvl w:val="0"/>
          <w:numId w:val="17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Какие мероприятия и с какой целью включаются в план ортопедического лечения очагового пародонтита развившейся стадии?</w:t>
      </w:r>
    </w:p>
    <w:p w:rsidR="00F921BB" w:rsidRPr="003603B1" w:rsidRDefault="00F921BB" w:rsidP="00F921BB">
      <w:pPr>
        <w:numPr>
          <w:ilvl w:val="0"/>
          <w:numId w:val="17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lastRenderedPageBreak/>
        <w:t>Какие методы ортопедического лечения применяют на этапах лечения очагового пародонтита?</w:t>
      </w:r>
    </w:p>
    <w:p w:rsidR="00F921BB" w:rsidRPr="003603B1" w:rsidRDefault="00F921BB" w:rsidP="00F921BB">
      <w:pPr>
        <w:numPr>
          <w:ilvl w:val="0"/>
          <w:numId w:val="17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 xml:space="preserve">С какой целью проводится избирательное пришлифовывание твердых тканей зубов при очаговом пародонтите? Что является показанием к проведению этого метода лечения? </w:t>
      </w:r>
    </w:p>
    <w:p w:rsidR="00F921BB" w:rsidRPr="003603B1" w:rsidRDefault="00F921BB" w:rsidP="00F921BB">
      <w:pPr>
        <w:numPr>
          <w:ilvl w:val="0"/>
          <w:numId w:val="17"/>
        </w:numPr>
        <w:jc w:val="both"/>
        <w:rPr>
          <w:color w:val="000000"/>
        </w:rPr>
      </w:pPr>
      <w:r w:rsidRPr="003603B1">
        <w:rPr>
          <w:color w:val="000000"/>
        </w:rPr>
        <w:t xml:space="preserve">Какие биомеханические принципы должны учитываться при планировании шинирующей конструкции зубов и зубных рядов при очаговом пародонтите? </w:t>
      </w:r>
    </w:p>
    <w:p w:rsidR="00F921BB" w:rsidRPr="003603B1" w:rsidRDefault="00F921BB" w:rsidP="00F921BB">
      <w:pPr>
        <w:numPr>
          <w:ilvl w:val="0"/>
          <w:numId w:val="17"/>
        </w:numPr>
        <w:jc w:val="both"/>
        <w:rPr>
          <w:color w:val="000000"/>
        </w:rPr>
      </w:pPr>
      <w:r w:rsidRPr="003603B1">
        <w:rPr>
          <w:color w:val="000000"/>
        </w:rPr>
        <w:t>Что является показанием для применения метода временного шинирования зубов и зубных рядов? Каким требованиям должны соответствовать зубы, включаемые в шину?</w:t>
      </w:r>
    </w:p>
    <w:p w:rsidR="00F921BB" w:rsidRPr="003603B1" w:rsidRDefault="00F921BB" w:rsidP="00F921BB">
      <w:pPr>
        <w:numPr>
          <w:ilvl w:val="0"/>
          <w:numId w:val="17"/>
        </w:numPr>
        <w:jc w:val="both"/>
        <w:rPr>
          <w:color w:val="000000"/>
        </w:rPr>
      </w:pPr>
      <w:r w:rsidRPr="003603B1">
        <w:rPr>
          <w:color w:val="000000"/>
        </w:rPr>
        <w:t>Постоянные шинирующие конструкции, применяемые при лечении очагового пародонтита. На основании каких данных планируется вид стабилизации зубных рядов при очаговом пародонтите?</w:t>
      </w:r>
    </w:p>
    <w:p w:rsidR="00F921BB" w:rsidRPr="003603B1" w:rsidRDefault="00F921BB" w:rsidP="00F921BB">
      <w:pPr>
        <w:rPr>
          <w:b/>
          <w:color w:val="000000"/>
        </w:rPr>
      </w:pP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 xml:space="preserve">КЛИНИЧЕСКОЕ  ПРАКТИЧЕСКОЕ ЗАНЯТИЕ  10 – 11   </w:t>
      </w:r>
    </w:p>
    <w:p w:rsidR="00F921BB" w:rsidRPr="003603B1" w:rsidRDefault="00F921BB" w:rsidP="00F921BB">
      <w:pPr>
        <w:tabs>
          <w:tab w:val="left" w:pos="2280"/>
        </w:tabs>
        <w:jc w:val="both"/>
        <w:rPr>
          <w:b/>
          <w:bCs/>
          <w:color w:val="000000"/>
        </w:rPr>
      </w:pPr>
    </w:p>
    <w:p w:rsidR="00F921BB" w:rsidRPr="003603B1" w:rsidRDefault="00F921BB" w:rsidP="00F921BB">
      <w:pPr>
        <w:tabs>
          <w:tab w:val="left" w:pos="2280"/>
        </w:tabs>
        <w:jc w:val="both"/>
        <w:rPr>
          <w:bCs/>
          <w:color w:val="000000"/>
        </w:rPr>
      </w:pPr>
      <w:r w:rsidRPr="003603B1">
        <w:rPr>
          <w:b/>
          <w:bCs/>
          <w:color w:val="000000"/>
        </w:rPr>
        <w:t xml:space="preserve">ТЕМА: </w:t>
      </w:r>
      <w:r w:rsidRPr="003603B1">
        <w:rPr>
          <w:color w:val="000000"/>
        </w:rPr>
        <w:t xml:space="preserve">Генерализованный пародонтит: этиология, патогенез, клиника. Ортопедические методы лечения генерализованного пародонтита при сохраненных зубных рядах и при  частичном отсутствии зубов. Съемные и несъемные конструкции шин и шин-протезов. </w:t>
      </w:r>
      <w:r w:rsidRPr="003603B1">
        <w:rPr>
          <w:bCs/>
          <w:color w:val="000000"/>
        </w:rPr>
        <w:t>Особенности применения постоянных шинирующих конструкций при генерализованном пародонтите и пародонтозе</w:t>
      </w:r>
      <w:r w:rsidRPr="003603B1">
        <w:rPr>
          <w:color w:val="000000"/>
        </w:rPr>
        <w:t>. Особенности обследования и ортопедического лечения пациентов с соматической патологией и и с хроническими заболеваниями полости рта, пожилых пациентов заболеваниями пародонта.</w:t>
      </w:r>
      <w:r w:rsidRPr="003603B1">
        <w:rPr>
          <w:bCs/>
          <w:color w:val="000000"/>
        </w:rPr>
        <w:t xml:space="preserve"> </w:t>
      </w:r>
    </w:p>
    <w:p w:rsidR="00F921BB" w:rsidRPr="003603B1" w:rsidRDefault="00F921BB" w:rsidP="00F921BB">
      <w:pPr>
        <w:tabs>
          <w:tab w:val="left" w:pos="2280"/>
        </w:tabs>
        <w:jc w:val="both"/>
        <w:rPr>
          <w:bCs/>
          <w:color w:val="000000"/>
        </w:rPr>
      </w:pP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b/>
          <w:color w:val="000000"/>
        </w:rPr>
        <w:t>ЦЕЛЬ:</w:t>
      </w:r>
      <w:r w:rsidRPr="003603B1">
        <w:rPr>
          <w:color w:val="000000"/>
        </w:rPr>
        <w:t xml:space="preserve"> подготовить выпускника, владеющего:</w:t>
      </w:r>
    </w:p>
    <w:p w:rsidR="00F921BB" w:rsidRPr="003603B1" w:rsidRDefault="00F921BB" w:rsidP="00F921BB">
      <w:pPr>
        <w:numPr>
          <w:ilvl w:val="0"/>
          <w:numId w:val="18"/>
        </w:numPr>
        <w:jc w:val="both"/>
        <w:rPr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об этиологии, патогенезе, классификациях, клинических симптомах, дифференциальной диагностике  и ортопедических методах  лечения в комплексной терапии генерализованного пародонтита;</w:t>
      </w:r>
    </w:p>
    <w:p w:rsidR="00F921BB" w:rsidRPr="003603B1" w:rsidRDefault="00F921BB" w:rsidP="00F921BB">
      <w:pPr>
        <w:numPr>
          <w:ilvl w:val="0"/>
          <w:numId w:val="18"/>
        </w:numPr>
        <w:jc w:val="both"/>
        <w:rPr>
          <w:color w:val="000000"/>
        </w:rPr>
      </w:pPr>
      <w:r w:rsidRPr="003603B1">
        <w:rPr>
          <w:b/>
          <w:i/>
          <w:snapToGrid w:val="0"/>
          <w:color w:val="000000"/>
        </w:rPr>
        <w:t xml:space="preserve">знаниями </w:t>
      </w:r>
      <w:r w:rsidRPr="003603B1">
        <w:rPr>
          <w:snapToGrid w:val="0"/>
          <w:color w:val="000000"/>
        </w:rPr>
        <w:t>клинико-биологических основ выбора ортопедических методов лечения генерализованного пародонтита;</w:t>
      </w:r>
    </w:p>
    <w:p w:rsidR="00F921BB" w:rsidRPr="003603B1" w:rsidRDefault="00F921BB" w:rsidP="00F921BB">
      <w:pPr>
        <w:numPr>
          <w:ilvl w:val="0"/>
          <w:numId w:val="6"/>
        </w:numPr>
        <w:jc w:val="both"/>
        <w:rPr>
          <w:snapToGrid w:val="0"/>
          <w:color w:val="000000"/>
        </w:rPr>
      </w:pPr>
      <w:r w:rsidRPr="003603B1">
        <w:rPr>
          <w:b/>
          <w:i/>
          <w:color w:val="000000"/>
        </w:rPr>
        <w:t xml:space="preserve">умением </w:t>
      </w:r>
      <w:r w:rsidRPr="003603B1">
        <w:rPr>
          <w:color w:val="000000"/>
        </w:rPr>
        <w:t xml:space="preserve"> планировать и определять тактику ортопедического этапа лечения пациентов с  генерализованным пародонтитом;</w:t>
      </w:r>
    </w:p>
    <w:p w:rsidR="00F921BB" w:rsidRPr="003603B1" w:rsidRDefault="00F921BB" w:rsidP="00F921BB">
      <w:pPr>
        <w:numPr>
          <w:ilvl w:val="0"/>
          <w:numId w:val="18"/>
        </w:numPr>
        <w:jc w:val="both"/>
        <w:rPr>
          <w:color w:val="000000"/>
        </w:rPr>
      </w:pPr>
      <w:r w:rsidRPr="003603B1">
        <w:rPr>
          <w:b/>
          <w:i/>
          <w:color w:val="000000"/>
        </w:rPr>
        <w:t>навыками</w:t>
      </w:r>
      <w:r w:rsidRPr="003603B1">
        <w:rPr>
          <w:color w:val="000000"/>
        </w:rPr>
        <w:t xml:space="preserve"> планирования конструкции шины и шины-протеза в зависимости от функциональной ценности зубов и функциональных соотношений зубных рядов;</w:t>
      </w:r>
    </w:p>
    <w:p w:rsidR="00F921BB" w:rsidRPr="003603B1" w:rsidRDefault="00F921BB" w:rsidP="00F921BB">
      <w:pPr>
        <w:numPr>
          <w:ilvl w:val="0"/>
          <w:numId w:val="18"/>
        </w:numPr>
        <w:jc w:val="both"/>
        <w:rPr>
          <w:b/>
          <w:color w:val="000000"/>
        </w:rPr>
      </w:pPr>
      <w:r w:rsidRPr="003603B1">
        <w:rPr>
          <w:color w:val="000000"/>
        </w:rPr>
        <w:t xml:space="preserve">имеющего </w:t>
      </w:r>
      <w:r w:rsidRPr="003603B1">
        <w:rPr>
          <w:b/>
          <w:i/>
          <w:color w:val="000000"/>
        </w:rPr>
        <w:t>представление</w:t>
      </w:r>
      <w:r w:rsidRPr="003603B1">
        <w:rPr>
          <w:color w:val="000000"/>
        </w:rPr>
        <w:t xml:space="preserve"> о технологиях шинирующих конструкций </w:t>
      </w:r>
    </w:p>
    <w:p w:rsidR="00F921BB" w:rsidRPr="003603B1" w:rsidRDefault="00F921BB" w:rsidP="00F921BB">
      <w:pPr>
        <w:jc w:val="both"/>
        <w:rPr>
          <w:b/>
          <w:color w:val="000000"/>
        </w:rPr>
      </w:pPr>
      <w:r w:rsidRPr="003603B1">
        <w:rPr>
          <w:b/>
          <w:color w:val="000000"/>
        </w:rPr>
        <w:t>ЗАДАЧИ:</w:t>
      </w:r>
    </w:p>
    <w:p w:rsidR="00F921BB" w:rsidRPr="003603B1" w:rsidRDefault="00F921BB" w:rsidP="00F921BB">
      <w:pPr>
        <w:numPr>
          <w:ilvl w:val="0"/>
          <w:numId w:val="22"/>
        </w:numPr>
        <w:jc w:val="both"/>
        <w:rPr>
          <w:color w:val="000000"/>
        </w:rPr>
      </w:pPr>
      <w:r w:rsidRPr="003603B1">
        <w:rPr>
          <w:color w:val="000000"/>
        </w:rPr>
        <w:t>Изучить основные  этиологические факторы,  патогенез, симптомокомплексы, рентгенологические признаки  генерализованного  пародонтита при сохраненных зубных рядах и частичном отсутствии зубов.</w:t>
      </w:r>
    </w:p>
    <w:p w:rsidR="00F921BB" w:rsidRPr="003603B1" w:rsidRDefault="00F921BB" w:rsidP="00F921BB">
      <w:pPr>
        <w:numPr>
          <w:ilvl w:val="0"/>
          <w:numId w:val="22"/>
        </w:numPr>
        <w:jc w:val="both"/>
        <w:rPr>
          <w:color w:val="000000"/>
        </w:rPr>
      </w:pPr>
      <w:r w:rsidRPr="003603B1">
        <w:rPr>
          <w:color w:val="000000"/>
        </w:rPr>
        <w:t>Определить задачи и  разобрать методы ортопедического лечения в  комплексной      терапии   генерализованного  пародонтита.</w:t>
      </w:r>
    </w:p>
    <w:p w:rsidR="00F921BB" w:rsidRPr="003603B1" w:rsidRDefault="00F921BB" w:rsidP="00F921BB">
      <w:pPr>
        <w:numPr>
          <w:ilvl w:val="0"/>
          <w:numId w:val="22"/>
        </w:numPr>
        <w:jc w:val="both"/>
        <w:rPr>
          <w:color w:val="000000"/>
        </w:rPr>
      </w:pPr>
      <w:r w:rsidRPr="003603B1">
        <w:rPr>
          <w:color w:val="000000"/>
        </w:rPr>
        <w:t>Изучить биомеханические принципы  планирования постоянных шинирующих  конструкций.</w:t>
      </w:r>
    </w:p>
    <w:p w:rsidR="00F921BB" w:rsidRPr="003603B1" w:rsidRDefault="00F921BB" w:rsidP="00F921BB">
      <w:pPr>
        <w:numPr>
          <w:ilvl w:val="0"/>
          <w:numId w:val="22"/>
        </w:numPr>
        <w:jc w:val="both"/>
        <w:rPr>
          <w:color w:val="000000"/>
        </w:rPr>
      </w:pPr>
      <w:r w:rsidRPr="003603B1">
        <w:rPr>
          <w:color w:val="000000"/>
        </w:rPr>
        <w:t>Разобрать требования, которым должны соответствовать постоянные шинирующие конструкции при ортопедическом лечении генерализованного пародонтита при сохраненных зубных рядах и частичном отсутствии зубов.</w:t>
      </w:r>
    </w:p>
    <w:p w:rsidR="00F921BB" w:rsidRPr="003603B1" w:rsidRDefault="00F921BB" w:rsidP="00F921BB">
      <w:pPr>
        <w:numPr>
          <w:ilvl w:val="0"/>
          <w:numId w:val="22"/>
        </w:numPr>
        <w:jc w:val="both"/>
        <w:rPr>
          <w:color w:val="000000"/>
        </w:rPr>
      </w:pPr>
      <w:r w:rsidRPr="003603B1">
        <w:rPr>
          <w:color w:val="000000"/>
        </w:rPr>
        <w:t xml:space="preserve"> Разобрать виды постоянных шин и шин-протезов, их конструктивные особенности, технику изготовления, преимущества и недостатки.</w:t>
      </w:r>
    </w:p>
    <w:p w:rsidR="00F921BB" w:rsidRPr="003603B1" w:rsidRDefault="00F921BB" w:rsidP="00F921BB">
      <w:pPr>
        <w:jc w:val="both"/>
        <w:rPr>
          <w:b/>
        </w:rPr>
      </w:pPr>
      <w:r w:rsidRPr="003603B1">
        <w:rPr>
          <w:b/>
        </w:rPr>
        <w:t>ОСНОВНЫЕ ПОНЯТИЯ, КОТОРЫЕ ДОЛЖНЫ БЫТЬ УСВОЕНЫ  ОБУЧАЮЩИМИСЯ  В ПРОЦЕССЕ ИЗУЧЕНИЯ ТЕМЫ (ПЕРЕЧЕНЬ ПОНЯТИЙ)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Понятие «пародонт». Морфофункциональное строение пародонта. Функции и биомеханика пародонта. Функциональная единица пародонта.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>Влияние функциональной нагрузки на пародонт. Выносливость пародонта к жевательному давлению.</w:t>
      </w:r>
    </w:p>
    <w:p w:rsidR="00F921BB" w:rsidRPr="003603B1" w:rsidRDefault="00F921BB" w:rsidP="00F921BB">
      <w:pPr>
        <w:ind w:firstLine="567"/>
        <w:jc w:val="both"/>
        <w:rPr>
          <w:rStyle w:val="A20"/>
        </w:rPr>
      </w:pPr>
      <w:r w:rsidRPr="003603B1">
        <w:rPr>
          <w:color w:val="000000"/>
        </w:rPr>
        <w:lastRenderedPageBreak/>
        <w:t>К</w:t>
      </w:r>
      <w:r w:rsidRPr="003603B1">
        <w:rPr>
          <w:rStyle w:val="A20"/>
        </w:rPr>
        <w:t>линико-морфологические осо</w:t>
      </w:r>
      <w:r w:rsidRPr="003603B1">
        <w:rPr>
          <w:rStyle w:val="A20"/>
        </w:rPr>
        <w:softHyphen/>
        <w:t>бенности патологических процессов в пародонте: воспаление, деструкция, дистро</w:t>
      </w:r>
      <w:r w:rsidRPr="003603B1">
        <w:rPr>
          <w:rStyle w:val="A20"/>
        </w:rPr>
        <w:softHyphen/>
        <w:t>фия, опухоли.</w:t>
      </w:r>
    </w:p>
    <w:p w:rsidR="00F921BB" w:rsidRPr="003603B1" w:rsidRDefault="00F921BB" w:rsidP="00F921BB">
      <w:pPr>
        <w:jc w:val="both"/>
        <w:rPr>
          <w:color w:val="000000"/>
          <w:shd w:val="clear" w:color="auto" w:fill="FFFFFF"/>
        </w:rPr>
      </w:pPr>
      <w:r w:rsidRPr="003603B1">
        <w:rPr>
          <w:rStyle w:val="A20"/>
        </w:rPr>
        <w:t xml:space="preserve">         Генерализованный</w:t>
      </w:r>
      <w:r w:rsidRPr="003603B1">
        <w:rPr>
          <w:color w:val="000000"/>
        </w:rPr>
        <w:t xml:space="preserve"> пародонтит. </w:t>
      </w:r>
      <w:r w:rsidRPr="003603B1">
        <w:rPr>
          <w:color w:val="000000"/>
          <w:shd w:val="clear" w:color="auto" w:fill="FFFFFF"/>
        </w:rPr>
        <w:t>Определение нозологической формы заболевания. Этиология и патогенез. Роль эндогенных факторов в развитии заболевания. Влияние местных факторов: частичного отсутствия зубов, аномалий развития и других заболеваний на течение пародонтита. Роль окклюзионных нарушений.</w:t>
      </w:r>
      <w:r w:rsidRPr="003603B1">
        <w:rPr>
          <w:rFonts w:eastAsia="TimesNewRoman"/>
          <w:color w:val="000000"/>
        </w:rPr>
        <w:t xml:space="preserve"> Травматическая окклюзия: виды, клинические проявления, рентгенологические признаки. </w:t>
      </w:r>
      <w:r w:rsidRPr="003603B1">
        <w:rPr>
          <w:color w:val="000000"/>
          <w:shd w:val="clear" w:color="auto" w:fill="FFFFFF"/>
        </w:rPr>
        <w:t xml:space="preserve"> </w:t>
      </w:r>
    </w:p>
    <w:p w:rsidR="00F921BB" w:rsidRPr="003603B1" w:rsidRDefault="00F921BB" w:rsidP="00F921BB">
      <w:pPr>
        <w:ind w:firstLine="708"/>
        <w:jc w:val="both"/>
        <w:rPr>
          <w:color w:val="000000"/>
          <w:shd w:val="clear" w:color="auto" w:fill="FFFFFF"/>
        </w:rPr>
      </w:pPr>
      <w:r w:rsidRPr="003603B1">
        <w:rPr>
          <w:color w:val="000000"/>
          <w:shd w:val="clear" w:color="auto" w:fill="FFFFFF"/>
        </w:rPr>
        <w:t xml:space="preserve">Клиника. Основные симптомы генерализованного пародонтита. Характер течения и выраженность процесса. Клинико-морфологические признаки при различных  и формах  процесса. Взаимосвязь степени воспаления и подвижности зубов. Диагностика. </w:t>
      </w:r>
    </w:p>
    <w:p w:rsidR="00F921BB" w:rsidRPr="003603B1" w:rsidRDefault="00F921BB" w:rsidP="00F921B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Основные  и дополнительные методы исследования состояния пародонта зубов. Лабораторные и инструментальные методы исследования пародонта зубов. Подвижность зубов. Пародонтальные карманы. Диагностические модели. Супраконтакты. </w:t>
      </w:r>
      <w:r w:rsidRPr="003603B1">
        <w:rPr>
          <w:rFonts w:eastAsia="TimesNewRoman"/>
          <w:color w:val="000000"/>
        </w:rPr>
        <w:t>Диагностика травматической окклюзии.</w:t>
      </w:r>
      <w:r w:rsidRPr="003603B1">
        <w:rPr>
          <w:color w:val="000000"/>
        </w:rPr>
        <w:t xml:space="preserve"> </w:t>
      </w:r>
    </w:p>
    <w:p w:rsidR="00F921BB" w:rsidRPr="003603B1" w:rsidRDefault="00F921BB" w:rsidP="00F921B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603B1">
        <w:rPr>
          <w:color w:val="000000"/>
        </w:rPr>
        <w:t>Окклюзиография как метод окклюзионной диагностики. Анализ</w:t>
      </w:r>
      <w:r w:rsidRPr="003603B1">
        <w:rPr>
          <w:rFonts w:eastAsia="TimesNewRoman"/>
          <w:color w:val="000000"/>
        </w:rPr>
        <w:t xml:space="preserve"> окклюдограммы.</w:t>
      </w:r>
      <w:r w:rsidRPr="003603B1">
        <w:rPr>
          <w:color w:val="000000"/>
        </w:rPr>
        <w:t xml:space="preserve">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Рентгенологические методы оценки состояния пародонта. Анализ ортопантомограмм  при генерализованном пародонтите. </w:t>
      </w:r>
      <w:r w:rsidRPr="003603B1">
        <w:rPr>
          <w:color w:val="000000"/>
          <w:spacing w:val="-2"/>
        </w:rPr>
        <w:t>Взаимосвязь между клиническими и рентгенологическими признаками поражения тканей пародонта.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ab/>
        <w:t xml:space="preserve">Резервные силы пародонта. Взаимосвязь изменения резервных сил пародонта с атрофией альвеолярного отростка. Взаимосвязь степени воспаления в тканях пародонта и подвижности зубов. </w:t>
      </w:r>
    </w:p>
    <w:p w:rsidR="00F921BB" w:rsidRPr="003603B1" w:rsidRDefault="00F921BB" w:rsidP="00F921BB">
      <w:pPr>
        <w:jc w:val="both"/>
        <w:rPr>
          <w:color w:val="000000"/>
          <w:shd w:val="clear" w:color="auto" w:fill="FFFFFF"/>
        </w:rPr>
      </w:pPr>
      <w:r w:rsidRPr="003603B1">
        <w:rPr>
          <w:color w:val="000000"/>
        </w:rPr>
        <w:tab/>
        <w:t xml:space="preserve">Одонтопародонтограмма В.Ю. Курляндского как показатель функционального состояния и выносливости пародонта. Принцип ее построения и структура. Правила и данные, на основании которых проводится ее заполнение. Анализ функционального состояния пародонта на основе одонтопародонтограммы. </w:t>
      </w:r>
      <w:r w:rsidRPr="003603B1">
        <w:rPr>
          <w:color w:val="000000"/>
          <w:shd w:val="clear" w:color="auto" w:fill="FFFFFF"/>
        </w:rPr>
        <w:t>Обоснование диагноза.</w:t>
      </w:r>
    </w:p>
    <w:p w:rsidR="00F921BB" w:rsidRPr="003603B1" w:rsidRDefault="00F921BB" w:rsidP="00F921BB">
      <w:pPr>
        <w:ind w:firstLine="708"/>
        <w:jc w:val="both"/>
        <w:rPr>
          <w:color w:val="000000"/>
          <w:shd w:val="clear" w:color="auto" w:fill="FFFFFF"/>
        </w:rPr>
      </w:pPr>
      <w:r w:rsidRPr="003603B1">
        <w:rPr>
          <w:color w:val="000000"/>
        </w:rPr>
        <w:t xml:space="preserve">Принципы комплексного лечения генерализованного  пародонтита. </w:t>
      </w:r>
      <w:r w:rsidRPr="003603B1">
        <w:rPr>
          <w:color w:val="000000"/>
          <w:shd w:val="clear" w:color="auto" w:fill="FFFFFF"/>
        </w:rPr>
        <w:t xml:space="preserve">Роль, задачи, методы ортопедического лечения в комплексной терапии пародонтита. </w:t>
      </w:r>
    </w:p>
    <w:p w:rsidR="00F921BB" w:rsidRPr="003603B1" w:rsidRDefault="00F921BB" w:rsidP="00F921BB">
      <w:pPr>
        <w:ind w:firstLine="708"/>
        <w:jc w:val="both"/>
        <w:rPr>
          <w:color w:val="000000"/>
          <w:shd w:val="clear" w:color="auto" w:fill="FFFFFF"/>
        </w:rPr>
      </w:pPr>
      <w:r w:rsidRPr="003603B1">
        <w:rPr>
          <w:color w:val="000000"/>
        </w:rPr>
        <w:t xml:space="preserve">Избирательное пришлифовывание твердых тканей зубов. Показания, противопоказания. </w:t>
      </w:r>
      <w:r w:rsidRPr="003603B1">
        <w:rPr>
          <w:color w:val="000000"/>
          <w:shd w:val="clear" w:color="auto" w:fill="FFFFFF"/>
        </w:rPr>
        <w:t xml:space="preserve">Последовательность проведения. </w:t>
      </w:r>
    </w:p>
    <w:p w:rsidR="00F921BB" w:rsidRPr="003603B1" w:rsidRDefault="00F921BB" w:rsidP="00F921BB">
      <w:pPr>
        <w:ind w:firstLine="708"/>
        <w:jc w:val="both"/>
        <w:rPr>
          <w:color w:val="000000"/>
          <w:shd w:val="clear" w:color="auto" w:fill="FFFFFF"/>
        </w:rPr>
      </w:pPr>
      <w:r w:rsidRPr="003603B1">
        <w:rPr>
          <w:color w:val="000000"/>
          <w:shd w:val="clear" w:color="auto" w:fill="FFFFFF"/>
        </w:rPr>
        <w:t xml:space="preserve">Временное шинирование и ортодонтическая помощь как этап комплексного лечения. Показания к применению и виды временных шин. Показания к применению постоянных шинирующих аппаратов и протезов.  </w:t>
      </w:r>
    </w:p>
    <w:p w:rsidR="00F921BB" w:rsidRPr="003603B1" w:rsidRDefault="00F921BB" w:rsidP="00F921BB">
      <w:pPr>
        <w:ind w:firstLine="708"/>
        <w:jc w:val="both"/>
        <w:rPr>
          <w:color w:val="000000"/>
          <w:shd w:val="clear" w:color="auto" w:fill="FFFFFF"/>
        </w:rPr>
      </w:pPr>
      <w:r w:rsidRPr="003603B1">
        <w:rPr>
          <w:color w:val="000000"/>
          <w:shd w:val="clear" w:color="auto" w:fill="FFFFFF"/>
        </w:rPr>
        <w:t>Клинические критерии определения перехода на постоянный вид шинирования. Показания к удалению зуба при пародонтите. Состояние зубных рядов и пародонта как основа выбора конструктивных особенностей постоянных шин.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Ортопедическое лечение генерализованного пародонтита при интактных зубных рядах и частичном отсутствии зуов. Постоянные шинирующие конструкции: съемные, несъемные, комбинированные. Требования, которым должны соответствовать шинирующие конструкции. Принципы планирования.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Виды стабилизации зубов и зубных рядов. Клинико-биологические основы выбора конструкции шины или шины-протеза и их протяженности на основании данных обследования и анализа одонтопародонтограммы. Обоснование выбора конструктивных особенностей шин и шин-протезов.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  <w:shd w:val="clear" w:color="auto" w:fill="FFFFFF"/>
        </w:rPr>
        <w:t>Методика параллелометрии при изготовлении шинирующих аппаратов. Технология изготовления шинирующих аппаратов.</w:t>
      </w:r>
      <w:r w:rsidRPr="003603B1">
        <w:rPr>
          <w:rStyle w:val="apple-converted-space"/>
          <w:shd w:val="clear" w:color="auto" w:fill="FFFFFF"/>
        </w:rPr>
        <w:t> </w:t>
      </w:r>
      <w:r w:rsidRPr="003603B1">
        <w:rPr>
          <w:color w:val="000000"/>
        </w:rPr>
        <w:t xml:space="preserve">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Несъемные шинирующие конструкции для лечения генерализованного пародонтита с сохранением зубных рядов.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Характеристика конструктивных элементов бюгельных протезов. Системы фиксации съемных шинирующих конструкций: типы опорно-удерживающих кламмеров, телескопические, замковые, балочная системы. Съемные шинирующие протезы – конструкции бюгельных протезов с многозвеньевыми кламмерами с вестибулярным и </w:t>
      </w:r>
      <w:r w:rsidRPr="003603B1">
        <w:rPr>
          <w:color w:val="000000"/>
        </w:rPr>
        <w:lastRenderedPageBreak/>
        <w:t xml:space="preserve">оральных охватом зубов, с окклюзионными накладками, шина Шпренга, шина-каппа Ван-Тиля.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Сочетанный метод постоянного шинирования – применение несъемного вида шины для сохранившихся зубов и съемного протеза для замещения дефекта зубного ряда.</w:t>
      </w:r>
    </w:p>
    <w:p w:rsidR="00F921BB" w:rsidRPr="003603B1" w:rsidRDefault="00F921BB" w:rsidP="00F921BB">
      <w:pPr>
        <w:tabs>
          <w:tab w:val="left" w:pos="334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Динамический контроль результатов ортопедического лечения в комплексной терапии генерализованного пародонтита.</w:t>
      </w:r>
    </w:p>
    <w:p w:rsidR="00F921BB" w:rsidRPr="003603B1" w:rsidRDefault="00F921BB" w:rsidP="00F921BB">
      <w:pPr>
        <w:tabs>
          <w:tab w:val="left" w:pos="3040"/>
        </w:tabs>
        <w:jc w:val="both"/>
        <w:rPr>
          <w:b/>
          <w:color w:val="000000"/>
        </w:rPr>
      </w:pPr>
      <w:r w:rsidRPr="003603B1">
        <w:rPr>
          <w:b/>
          <w:color w:val="000000"/>
        </w:rPr>
        <w:t>ВОПРОСЫ К ЗАНЯТИЮ</w:t>
      </w:r>
    </w:p>
    <w:p w:rsidR="00F921BB" w:rsidRPr="003603B1" w:rsidRDefault="00F921BB" w:rsidP="00F921BB">
      <w:pPr>
        <w:numPr>
          <w:ilvl w:val="0"/>
          <w:numId w:val="29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 xml:space="preserve">Этиопатогенез, симптомокомплексы и рентгенологические признаки  генерализованного пародонтита. </w:t>
      </w:r>
    </w:p>
    <w:p w:rsidR="00F921BB" w:rsidRPr="003603B1" w:rsidRDefault="00F921BB" w:rsidP="00F921BB">
      <w:pPr>
        <w:numPr>
          <w:ilvl w:val="0"/>
          <w:numId w:val="29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Цель и задачи ортопедических методов лечения в комплексной терапии генерализованного пародонтита.</w:t>
      </w:r>
    </w:p>
    <w:p w:rsidR="00F921BB" w:rsidRPr="003603B1" w:rsidRDefault="00F921BB" w:rsidP="00F921BB">
      <w:pPr>
        <w:numPr>
          <w:ilvl w:val="0"/>
          <w:numId w:val="29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Значение одонтопародонтограммы В.Ю Курляндского при планировании ортопедических методов лечения генерализованного  пародонтита.</w:t>
      </w:r>
    </w:p>
    <w:p w:rsidR="00F921BB" w:rsidRPr="003603B1" w:rsidRDefault="00F921BB" w:rsidP="00F921BB">
      <w:pPr>
        <w:numPr>
          <w:ilvl w:val="0"/>
          <w:numId w:val="29"/>
        </w:numPr>
        <w:tabs>
          <w:tab w:val="left" w:pos="3800"/>
        </w:tabs>
        <w:jc w:val="both"/>
        <w:rPr>
          <w:color w:val="000000"/>
        </w:rPr>
      </w:pPr>
      <w:r w:rsidRPr="003603B1">
        <w:rPr>
          <w:color w:val="000000"/>
        </w:rPr>
        <w:t>Избирательное пришлифовывание зубов и временное шинирование на этапах лечения генерализованного  пародонтита</w:t>
      </w:r>
    </w:p>
    <w:p w:rsidR="00F921BB" w:rsidRPr="003603B1" w:rsidRDefault="00F921BB" w:rsidP="00F921BB">
      <w:pPr>
        <w:numPr>
          <w:ilvl w:val="0"/>
          <w:numId w:val="29"/>
        </w:numPr>
        <w:jc w:val="both"/>
        <w:rPr>
          <w:color w:val="000000"/>
        </w:rPr>
      </w:pPr>
      <w:r w:rsidRPr="003603B1">
        <w:rPr>
          <w:color w:val="000000"/>
        </w:rPr>
        <w:t xml:space="preserve">Биомеханические принципы  планирования постоянных шинирующих конструкций для лечения генерализованного пародонтита. </w:t>
      </w:r>
    </w:p>
    <w:p w:rsidR="00F921BB" w:rsidRPr="003603B1" w:rsidRDefault="00F921BB" w:rsidP="00F921BB">
      <w:pPr>
        <w:numPr>
          <w:ilvl w:val="0"/>
          <w:numId w:val="29"/>
        </w:numPr>
        <w:jc w:val="both"/>
        <w:rPr>
          <w:color w:val="000000"/>
        </w:rPr>
      </w:pPr>
      <w:r w:rsidRPr="003603B1">
        <w:rPr>
          <w:color w:val="000000"/>
        </w:rPr>
        <w:t xml:space="preserve">Постоянные шинирующие конструкции для лечения генерализованного пародонтита. Планирование и выбор конструктивных особенностей шин. </w:t>
      </w:r>
    </w:p>
    <w:p w:rsidR="00F921BB" w:rsidRPr="003603B1" w:rsidRDefault="00F921BB" w:rsidP="00F921BB">
      <w:pPr>
        <w:tabs>
          <w:tab w:val="left" w:pos="3700"/>
        </w:tabs>
        <w:rPr>
          <w:b/>
          <w:color w:val="000000"/>
        </w:rPr>
      </w:pPr>
      <w:r w:rsidRPr="003603B1">
        <w:rPr>
          <w:b/>
          <w:color w:val="000000"/>
        </w:rPr>
        <w:t>ВОПРОСЫ ДЛЯ САМОКОНТРОЛЯ</w:t>
      </w:r>
    </w:p>
    <w:p w:rsidR="00F921BB" w:rsidRPr="003603B1" w:rsidRDefault="00F921BB" w:rsidP="00F921BB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3603B1">
        <w:rPr>
          <w:color w:val="000000"/>
        </w:rPr>
        <w:t>В чем заключается комплексный метод в лечении больных генерализованным  пародонтитом?</w:t>
      </w:r>
    </w:p>
    <w:p w:rsidR="00F921BB" w:rsidRPr="003603B1" w:rsidRDefault="00F921BB" w:rsidP="00F921BB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3603B1">
        <w:rPr>
          <w:color w:val="000000"/>
        </w:rPr>
        <w:t>Какие  задачи в комплексной терапии генерализованного пародонтита решаются  ортопедическими методами?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Какие виды шин и шин-протезов применяются при лечении генерализованного пародонтита?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Какое значение имеет анализ  одонтопародонтограммы на этапах лечения пациентов с генерализованным пародонтитом?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На основании каких данных планируется вид  постоянной шинирующей конструкции зубных рядов?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Какие шинирующие конструкции используют при лечении генерализованного пародонтита при сохраненных зубных рядах?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Какие виды  стабилизации зубных рядов различают в зависимости от протяженности шины?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Какие факторы  определяют характер стабилизации зубных рядов  и вид шины-протеза при лечении генерализованного пародонтита?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Чем определяются показания к выбору съемной шинирующей конструкции при лечении генерализованного пародонтита?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Какой вид стабилизации зубного ряда обеспечивает шина Эльбрехта?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 xml:space="preserve">Какие виды постоянных  шинирующих конструкций различают и каким  требованиям они должны соответствовать? 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Какие шинирующие конструкции используют при лечении генерализованного пародонтита при частичном отсутствии зубов?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С какой целью на этапах ортопедического лечения пациентов с генерализованным пародонтитом проводится анализ одонтопародонтограммы?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Для шинирования какой группы зубов применяются шина Шпренга и шина-каппа Ван-Тиля? В чем заключаются их конструктивные особенности?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Чем обеспечиваются шинирующие свойства съемных  конструкций? Какую функцию выполняют окклюзионные накладки в съемных  шинирующих конструкциях?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t>Какие элементы съемных шинирующих конструкций обеспечивают горизонтальную разгрузку зубов?</w:t>
      </w:r>
    </w:p>
    <w:p w:rsidR="00F921BB" w:rsidRPr="003603B1" w:rsidRDefault="00F921BB" w:rsidP="00F921BB">
      <w:pPr>
        <w:numPr>
          <w:ilvl w:val="0"/>
          <w:numId w:val="23"/>
        </w:numPr>
        <w:tabs>
          <w:tab w:val="left" w:pos="3700"/>
        </w:tabs>
        <w:jc w:val="both"/>
        <w:rPr>
          <w:color w:val="000000"/>
        </w:rPr>
      </w:pPr>
      <w:r w:rsidRPr="003603B1">
        <w:rPr>
          <w:color w:val="000000"/>
        </w:rPr>
        <w:lastRenderedPageBreak/>
        <w:t>Какие осложнения могут возникать при ортопедическом лечении генерализованного пародонтита?</w:t>
      </w:r>
    </w:p>
    <w:p w:rsidR="00F921BB" w:rsidRPr="003603B1" w:rsidRDefault="00F921BB" w:rsidP="00F921BB">
      <w:pPr>
        <w:tabs>
          <w:tab w:val="left" w:pos="3700"/>
        </w:tabs>
        <w:ind w:left="360"/>
        <w:jc w:val="both"/>
        <w:rPr>
          <w:color w:val="000000"/>
        </w:rPr>
      </w:pP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 xml:space="preserve">КЛИНИЧЕСКОЕ  ПРАКТИЧЕСКОЕ ЗАНЯТИЕ  12 </w:t>
      </w:r>
    </w:p>
    <w:p w:rsidR="00F921BB" w:rsidRPr="003603B1" w:rsidRDefault="00F921BB" w:rsidP="00F921BB">
      <w:pPr>
        <w:rPr>
          <w:b/>
          <w:bCs/>
          <w:i/>
          <w:color w:val="000000"/>
        </w:rPr>
      </w:pPr>
    </w:p>
    <w:p w:rsidR="00F921BB" w:rsidRPr="003603B1" w:rsidRDefault="00F921BB" w:rsidP="00F921BB">
      <w:pPr>
        <w:tabs>
          <w:tab w:val="left" w:pos="2280"/>
        </w:tabs>
        <w:jc w:val="both"/>
        <w:rPr>
          <w:b/>
          <w:color w:val="000000"/>
        </w:rPr>
      </w:pPr>
      <w:r w:rsidRPr="003603B1">
        <w:rPr>
          <w:b/>
          <w:bCs/>
          <w:color w:val="000000"/>
        </w:rPr>
        <w:t xml:space="preserve">ТЕМА: </w:t>
      </w:r>
      <w:r w:rsidRPr="003603B1">
        <w:rPr>
          <w:bCs/>
          <w:color w:val="000000"/>
        </w:rPr>
        <w:t>Показания к удалению зубов при заболеваниях пародонта. Непосредственное протезирование (и</w:t>
      </w:r>
      <w:r w:rsidRPr="003603B1">
        <w:rPr>
          <w:color w:val="000000"/>
        </w:rPr>
        <w:t>ммедиат-протезы)</w:t>
      </w:r>
      <w:r w:rsidRPr="003603B1">
        <w:rPr>
          <w:bCs/>
          <w:color w:val="000000"/>
        </w:rPr>
        <w:t xml:space="preserve">. Клиническое значение непосредственного протезирования при заболеваниях пародонта. Показания к непосредственному протезированию. Клинико-лабораторные этапы изготовления. Ошибки и осложнения на этапах ортопедического лечения заболеваний пародонта. Результаты лечения и критерии излеченности  заболеваний пародонта. </w:t>
      </w:r>
      <w:r w:rsidRPr="003603B1">
        <w:rPr>
          <w:color w:val="000000"/>
        </w:rPr>
        <w:t xml:space="preserve">Основы диспансеризации. </w:t>
      </w:r>
      <w:r w:rsidRPr="003603B1">
        <w:rPr>
          <w:b/>
          <w:color w:val="000000"/>
        </w:rPr>
        <w:t xml:space="preserve"> </w:t>
      </w:r>
    </w:p>
    <w:p w:rsidR="00F921BB" w:rsidRPr="003603B1" w:rsidRDefault="00F921BB" w:rsidP="00F921BB">
      <w:pPr>
        <w:jc w:val="both"/>
        <w:rPr>
          <w:b/>
          <w:color w:val="000000"/>
        </w:rPr>
      </w:pPr>
    </w:p>
    <w:p w:rsidR="00F921BB" w:rsidRPr="003603B1" w:rsidRDefault="00F921BB" w:rsidP="00F921BB">
      <w:pPr>
        <w:jc w:val="both"/>
        <w:rPr>
          <w:snapToGrid w:val="0"/>
          <w:color w:val="000000"/>
        </w:rPr>
      </w:pPr>
      <w:r w:rsidRPr="003603B1">
        <w:rPr>
          <w:b/>
          <w:color w:val="000000"/>
        </w:rPr>
        <w:t>ЦЕЛЬ:</w:t>
      </w:r>
      <w:r w:rsidRPr="003603B1">
        <w:rPr>
          <w:color w:val="000000"/>
        </w:rPr>
        <w:t xml:space="preserve"> </w:t>
      </w:r>
      <w:r w:rsidRPr="003603B1">
        <w:rPr>
          <w:snapToGrid w:val="0"/>
          <w:color w:val="000000"/>
        </w:rPr>
        <w:t>подготовить выпускника, владеющего:</w:t>
      </w:r>
    </w:p>
    <w:p w:rsidR="00F921BB" w:rsidRPr="003603B1" w:rsidRDefault="00F921BB" w:rsidP="00F921BB">
      <w:pPr>
        <w:numPr>
          <w:ilvl w:val="0"/>
          <w:numId w:val="27"/>
        </w:numPr>
        <w:jc w:val="both"/>
        <w:rPr>
          <w:snapToGrid w:val="0"/>
          <w:color w:val="000000"/>
        </w:rPr>
      </w:pPr>
      <w:r w:rsidRPr="003603B1">
        <w:rPr>
          <w:b/>
          <w:i/>
          <w:snapToGrid w:val="0"/>
          <w:color w:val="000000"/>
        </w:rPr>
        <w:t>знаниями</w:t>
      </w:r>
      <w:r w:rsidRPr="003603B1">
        <w:rPr>
          <w:snapToGrid w:val="0"/>
          <w:color w:val="000000"/>
        </w:rPr>
        <w:t xml:space="preserve"> об этиологии, патогенезе, классификациях, клинических симптомах, дифференциальной диагностике  и ортопедических методах  лечения в комплексной терапии заболеваний пародонта; </w:t>
      </w:r>
    </w:p>
    <w:p w:rsidR="00F921BB" w:rsidRPr="003603B1" w:rsidRDefault="00F921BB" w:rsidP="00F921BB">
      <w:pPr>
        <w:numPr>
          <w:ilvl w:val="0"/>
          <w:numId w:val="27"/>
        </w:numPr>
        <w:jc w:val="both"/>
        <w:rPr>
          <w:color w:val="000000"/>
        </w:rPr>
      </w:pPr>
      <w:r w:rsidRPr="003603B1">
        <w:rPr>
          <w:b/>
          <w:i/>
          <w:color w:val="000000"/>
        </w:rPr>
        <w:t>знаниями</w:t>
      </w:r>
      <w:r w:rsidRPr="003603B1">
        <w:rPr>
          <w:color w:val="000000"/>
        </w:rPr>
        <w:t xml:space="preserve">  о показаниях к  удалению зубов у пациентов с заболеваниями пародонта и необходимости раннего протезирования пациентов с заболеваниями пародонта; </w:t>
      </w:r>
    </w:p>
    <w:p w:rsidR="00F921BB" w:rsidRPr="003603B1" w:rsidRDefault="00F921BB" w:rsidP="00F921BB">
      <w:pPr>
        <w:numPr>
          <w:ilvl w:val="0"/>
          <w:numId w:val="27"/>
        </w:numPr>
        <w:jc w:val="both"/>
        <w:rPr>
          <w:color w:val="000000"/>
        </w:rPr>
      </w:pPr>
      <w:r w:rsidRPr="003603B1">
        <w:rPr>
          <w:b/>
          <w:i/>
          <w:color w:val="000000"/>
        </w:rPr>
        <w:t>умениями</w:t>
      </w:r>
      <w:r w:rsidRPr="003603B1">
        <w:rPr>
          <w:color w:val="000000"/>
        </w:rPr>
        <w:t xml:space="preserve"> оценивать результаты проведенного лечения; выявлять и  анализировать ошибки на этапах лечения;</w:t>
      </w:r>
    </w:p>
    <w:p w:rsidR="00F921BB" w:rsidRPr="003603B1" w:rsidRDefault="00F921BB" w:rsidP="00F921BB">
      <w:pPr>
        <w:numPr>
          <w:ilvl w:val="0"/>
          <w:numId w:val="27"/>
        </w:numPr>
        <w:jc w:val="both"/>
        <w:rPr>
          <w:color w:val="000000"/>
        </w:rPr>
      </w:pPr>
      <w:r w:rsidRPr="003603B1">
        <w:rPr>
          <w:color w:val="000000"/>
        </w:rPr>
        <w:t xml:space="preserve">имеющего </w:t>
      </w:r>
      <w:r w:rsidRPr="003603B1">
        <w:rPr>
          <w:b/>
          <w:i/>
          <w:color w:val="000000"/>
        </w:rPr>
        <w:t>представление</w:t>
      </w:r>
      <w:r w:rsidRPr="003603B1">
        <w:rPr>
          <w:color w:val="000000"/>
        </w:rPr>
        <w:t xml:space="preserve"> о технологиях изготовления иммедиат-протезов.</w:t>
      </w: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ЗАДАЧИ:</w:t>
      </w:r>
    </w:p>
    <w:p w:rsidR="00F921BB" w:rsidRPr="003603B1" w:rsidRDefault="00F921BB" w:rsidP="00F921BB">
      <w:pPr>
        <w:numPr>
          <w:ilvl w:val="0"/>
          <w:numId w:val="24"/>
        </w:numPr>
        <w:jc w:val="both"/>
        <w:rPr>
          <w:color w:val="000000"/>
        </w:rPr>
      </w:pPr>
      <w:r w:rsidRPr="003603B1">
        <w:rPr>
          <w:color w:val="000000"/>
        </w:rPr>
        <w:t>Повторить основные вопросы клиники и диагностики заболеваний пародонта, цель и задачи ортопедических мероприятий в комплексном лечении заболеваний пародонта.</w:t>
      </w:r>
    </w:p>
    <w:p w:rsidR="00F921BB" w:rsidRPr="003603B1" w:rsidRDefault="00F921BB" w:rsidP="00F921BB">
      <w:pPr>
        <w:numPr>
          <w:ilvl w:val="0"/>
          <w:numId w:val="24"/>
        </w:numPr>
        <w:jc w:val="both"/>
        <w:rPr>
          <w:color w:val="000000"/>
        </w:rPr>
      </w:pPr>
      <w:r w:rsidRPr="003603B1">
        <w:rPr>
          <w:color w:val="000000"/>
        </w:rPr>
        <w:t>Изучить  клинические и рентгенологические признаки, определяющие функциональную ценность зубов с патологией пародонта и  разобрать тактику врача при решении вопроса об  удалении зубов с пораженным пародонтом и порядок удаления зубов.</w:t>
      </w:r>
    </w:p>
    <w:p w:rsidR="00F921BB" w:rsidRPr="003603B1" w:rsidRDefault="00F921BB" w:rsidP="00F921BB">
      <w:pPr>
        <w:numPr>
          <w:ilvl w:val="0"/>
          <w:numId w:val="24"/>
        </w:numPr>
        <w:jc w:val="both"/>
        <w:rPr>
          <w:color w:val="000000"/>
        </w:rPr>
      </w:pPr>
      <w:r w:rsidRPr="003603B1">
        <w:rPr>
          <w:color w:val="000000"/>
        </w:rPr>
        <w:t>Изучить  показания к применению непосредственных протезов (иммедиат-протезов), задачи и методики изготовления непосредственных протезов.</w:t>
      </w:r>
    </w:p>
    <w:p w:rsidR="00F921BB" w:rsidRPr="003603B1" w:rsidRDefault="00F921BB" w:rsidP="00F921BB">
      <w:pPr>
        <w:numPr>
          <w:ilvl w:val="0"/>
          <w:numId w:val="24"/>
        </w:numPr>
        <w:rPr>
          <w:color w:val="000000"/>
        </w:rPr>
      </w:pPr>
      <w:r w:rsidRPr="003603B1">
        <w:rPr>
          <w:color w:val="000000"/>
        </w:rPr>
        <w:t>Ознакомить с методиками изготовления непосредственных протезов.</w:t>
      </w:r>
    </w:p>
    <w:p w:rsidR="00F921BB" w:rsidRPr="003603B1" w:rsidRDefault="00F921BB" w:rsidP="00F921BB">
      <w:pPr>
        <w:tabs>
          <w:tab w:val="left" w:pos="2380"/>
        </w:tabs>
        <w:jc w:val="both"/>
        <w:rPr>
          <w:b/>
        </w:rPr>
      </w:pPr>
      <w:r w:rsidRPr="003603B1">
        <w:rPr>
          <w:b/>
        </w:rPr>
        <w:t>ОСНОВНЫЕ ПОНЯТИЯ, КОТОРЫЕ ДОЛЖНЫ БЫТЬ УСВОЕНЫ  ОБУЧАЮЩИМИСЯ  В ПРОЦЕССЕ ИЗУЧЕНИЯ ТЕМЫ (ПЕРЕЧЕНЬ ПОНЯТИЙ)</w:t>
      </w:r>
    </w:p>
    <w:p w:rsidR="00F921BB" w:rsidRPr="003603B1" w:rsidRDefault="00F921BB" w:rsidP="00F921BB">
      <w:pPr>
        <w:tabs>
          <w:tab w:val="left" w:pos="238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Этиопатогенез заболеваний пародонта. Клинические симптомы пародонтитов. Локализованная (очаговая) форма пародонтита. Генерализованный пародонтит. Пародонтоз. Рентгенологические признаки. Дифференциальная диагностика. Комплексная терапия заболеваний пародонта. Ортопедическое лечение: виды, цели, задачи. Избирательное пришлифовывание. Одонтопародонтограмма В.Ю. Курляндского. </w:t>
      </w:r>
    </w:p>
    <w:p w:rsidR="00F921BB" w:rsidRPr="003603B1" w:rsidRDefault="00F921BB" w:rsidP="00F921BB">
      <w:pPr>
        <w:tabs>
          <w:tab w:val="left" w:pos="238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Клинические и рентгенологические признаки, определяющие функциональную ценность зуба. Показания к удалению зубов. Морфологические и функциональные изменения в зубочелюстной системе в послеоперационном периоде.  Виды протезирования по срокам после удаления зубов (непосредственное, раннее, отдаленное). Первичное (непосредственное) протезирование. Показания  к изготовлению непосредственных протезов (иммедиат-протезов). Функциональная перегрузка зубов. Дистрофия пародонта. Утрата последней пары зубов-антагонистов. Межальвеолярная высота. Миотатический рефлекс жевательных мышц.  </w:t>
      </w:r>
    </w:p>
    <w:p w:rsidR="00F921BB" w:rsidRPr="003603B1" w:rsidRDefault="00F921BB" w:rsidP="00F921BB">
      <w:pPr>
        <w:tabs>
          <w:tab w:val="left" w:pos="238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 Значение непосредственного протезирования при заболеваниях пародонта. Непосредственное протезирование как профилактическое средство перегрузки пародонта. Иммедиат-протезы. Назначение  иммедиат-протезов. Несъемные и съемные виды непосредственных протезов. Основные этапы изготовления иммедиат-протезов. Методики изготовления иммедиат-протезов по Г.П. Соснину с соавт., по И.М. Оксману с соавт. Особенности подготовки гипсовых моделей при изготовлении иммедиат-протезов. </w:t>
      </w:r>
      <w:r w:rsidRPr="003603B1">
        <w:rPr>
          <w:color w:val="000000"/>
        </w:rPr>
        <w:lastRenderedPageBreak/>
        <w:t>Методика наложения иммедиат-протезов. Последующие этапы лечения пациентов с заболеваниями пародонта. значение раннего протезирования при заболеваниях пародонта.</w:t>
      </w:r>
    </w:p>
    <w:p w:rsidR="00F921BB" w:rsidRPr="003603B1" w:rsidRDefault="00F921BB" w:rsidP="00F921BB">
      <w:pPr>
        <w:tabs>
          <w:tab w:val="left" w:pos="2380"/>
        </w:tabs>
        <w:jc w:val="both"/>
        <w:rPr>
          <w:color w:val="000000"/>
        </w:rPr>
      </w:pPr>
      <w:r w:rsidRPr="003603B1">
        <w:rPr>
          <w:color w:val="000000"/>
        </w:rPr>
        <w:t xml:space="preserve">           Временное шинирование. Постоянное шинирование. Оценка результатов лечения и критерии излеченности  заболеваний пародонта.</w:t>
      </w:r>
    </w:p>
    <w:p w:rsidR="00F921BB" w:rsidRPr="003603B1" w:rsidRDefault="00F921BB" w:rsidP="00F921B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603B1">
        <w:rPr>
          <w:color w:val="000000"/>
        </w:rPr>
        <w:t xml:space="preserve">Ошибки и осложнения на этапах ортопедического лечения заболеваний пародонта. Основы диспансеризации. </w:t>
      </w:r>
    </w:p>
    <w:p w:rsidR="00F921BB" w:rsidRPr="003603B1" w:rsidRDefault="00F921BB" w:rsidP="00F921B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603B1">
        <w:rPr>
          <w:color w:val="000000"/>
        </w:rPr>
        <w:t xml:space="preserve">           Проблемы геронтологии в ортопедической стоматологии. Психологические аспекты работы с пожилыми пациентами.  Взаимосвязь поражений пародонта с заболеваниями внутренних органов  и систем организма. Особенности обследования и ортопедического лечения  пожилых людей с патологией пародонта.  Особенности ведения пациентов в зависимости от сопутствующей патологии.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Н</w:t>
      </w:r>
      <w:r w:rsidRPr="003603B1">
        <w:rPr>
          <w:rStyle w:val="A20"/>
        </w:rPr>
        <w:t xml:space="preserve">озологические формы заболеваний пародонта – очаговый  пародонтит (травматический узел), генерализованный пародонтит, пародонтоз. </w:t>
      </w:r>
      <w:r w:rsidRPr="003603B1">
        <w:rPr>
          <w:color w:val="000000"/>
        </w:rPr>
        <w:t xml:space="preserve">Основные клинические симптомы, особенности течения и рентгенологические признаки очаговых пародонтитов у пациентов пожилого возраста. </w:t>
      </w:r>
      <w:r w:rsidRPr="003603B1">
        <w:rPr>
          <w:rStyle w:val="A20"/>
        </w:rPr>
        <w:t xml:space="preserve">Основные симптомокомплексы, особенности течения и </w:t>
      </w:r>
      <w:r w:rsidRPr="003603B1">
        <w:rPr>
          <w:color w:val="000000"/>
        </w:rPr>
        <w:t xml:space="preserve">рентгенологические признаки </w:t>
      </w:r>
      <w:r w:rsidRPr="003603B1">
        <w:rPr>
          <w:rStyle w:val="A20"/>
        </w:rPr>
        <w:t>ге</w:t>
      </w:r>
      <w:r w:rsidRPr="003603B1">
        <w:rPr>
          <w:rStyle w:val="A20"/>
        </w:rPr>
        <w:softHyphen/>
        <w:t>нерализованного пародонтита у пациентов пожилого возраста.</w:t>
      </w:r>
      <w:r w:rsidRPr="003603B1">
        <w:rPr>
          <w:color w:val="000000"/>
        </w:rPr>
        <w:t xml:space="preserve"> Основные клинические симптомы, особенности течения и рентгенологические признаки пародонтоза у пациентов пожилого возраста. </w:t>
      </w:r>
    </w:p>
    <w:p w:rsidR="00F921BB" w:rsidRPr="003603B1" w:rsidRDefault="00F921BB" w:rsidP="00F921BB">
      <w:pPr>
        <w:pStyle w:val="Pa4"/>
        <w:spacing w:line="240" w:lineRule="auto"/>
        <w:ind w:firstLine="380"/>
        <w:jc w:val="both"/>
        <w:rPr>
          <w:bCs/>
          <w:color w:val="000000"/>
        </w:rPr>
      </w:pPr>
      <w:r w:rsidRPr="003603B1">
        <w:rPr>
          <w:color w:val="000000"/>
        </w:rPr>
        <w:t xml:space="preserve">    Диагноз. Основы  планирования лечения. </w:t>
      </w:r>
      <w:r w:rsidRPr="003603B1">
        <w:rPr>
          <w:bCs/>
          <w:color w:val="000000"/>
        </w:rPr>
        <w:t>Ортопедические методы лечения в комплексной терапии заболеваний пародонта у пациентов пожилого возраста.</w:t>
      </w:r>
      <w:r w:rsidRPr="003603B1">
        <w:rPr>
          <w:rStyle w:val="A20"/>
        </w:rPr>
        <w:t xml:space="preserve"> Цели и задачи ортопедического лечения. </w:t>
      </w:r>
      <w:r w:rsidRPr="003603B1">
        <w:rPr>
          <w:color w:val="000000"/>
        </w:rPr>
        <w:t>Основы выбора конструкций лечебных аппаратов.</w:t>
      </w:r>
    </w:p>
    <w:p w:rsidR="00F921BB" w:rsidRPr="003603B1" w:rsidRDefault="00F921BB" w:rsidP="00F921BB">
      <w:pPr>
        <w:tabs>
          <w:tab w:val="left" w:pos="2860"/>
        </w:tabs>
        <w:rPr>
          <w:b/>
          <w:color w:val="000000"/>
        </w:rPr>
      </w:pPr>
      <w:r w:rsidRPr="003603B1">
        <w:rPr>
          <w:b/>
          <w:color w:val="000000"/>
        </w:rPr>
        <w:t>ВОПРОСЫ К ЗАНЯТИЮ</w:t>
      </w:r>
    </w:p>
    <w:p w:rsidR="00F921BB" w:rsidRPr="003603B1" w:rsidRDefault="00F921BB" w:rsidP="00F921BB">
      <w:pPr>
        <w:numPr>
          <w:ilvl w:val="0"/>
          <w:numId w:val="25"/>
        </w:numPr>
        <w:tabs>
          <w:tab w:val="left" w:pos="2860"/>
        </w:tabs>
        <w:jc w:val="both"/>
        <w:rPr>
          <w:color w:val="000000"/>
        </w:rPr>
      </w:pPr>
      <w:r w:rsidRPr="003603B1">
        <w:rPr>
          <w:color w:val="000000"/>
        </w:rPr>
        <w:t>Клинические и рентгенологические признаки, определяющие  функциональную ценность зуба. Показания к множественному удалению зубов.</w:t>
      </w:r>
    </w:p>
    <w:p w:rsidR="00F921BB" w:rsidRPr="003603B1" w:rsidRDefault="00F921BB" w:rsidP="00F921BB">
      <w:pPr>
        <w:numPr>
          <w:ilvl w:val="0"/>
          <w:numId w:val="25"/>
        </w:numPr>
        <w:tabs>
          <w:tab w:val="left" w:pos="2860"/>
        </w:tabs>
        <w:jc w:val="both"/>
        <w:rPr>
          <w:color w:val="000000"/>
        </w:rPr>
      </w:pPr>
      <w:r w:rsidRPr="003603B1">
        <w:rPr>
          <w:color w:val="000000"/>
        </w:rPr>
        <w:t>Непосредственное протезирование. Показания к изготовлению иммедиат–протезов.</w:t>
      </w:r>
    </w:p>
    <w:p w:rsidR="00F921BB" w:rsidRPr="003603B1" w:rsidRDefault="00F921BB" w:rsidP="00F921BB">
      <w:pPr>
        <w:numPr>
          <w:ilvl w:val="0"/>
          <w:numId w:val="25"/>
        </w:numPr>
        <w:tabs>
          <w:tab w:val="left" w:pos="2860"/>
        </w:tabs>
        <w:jc w:val="both"/>
        <w:rPr>
          <w:color w:val="000000"/>
        </w:rPr>
      </w:pPr>
      <w:r w:rsidRPr="003603B1">
        <w:rPr>
          <w:color w:val="000000"/>
        </w:rPr>
        <w:t>Методика изготовления иммедиат–протеза по Г.П. Соснину с соавт. Особенности изготовления непосредственных протезов  по методике  И.М. Оксмана.</w:t>
      </w:r>
    </w:p>
    <w:p w:rsidR="00F921BB" w:rsidRPr="003603B1" w:rsidRDefault="00F921BB" w:rsidP="00F921BB">
      <w:pPr>
        <w:numPr>
          <w:ilvl w:val="0"/>
          <w:numId w:val="25"/>
        </w:numPr>
        <w:tabs>
          <w:tab w:val="left" w:pos="2860"/>
        </w:tabs>
        <w:jc w:val="both"/>
        <w:rPr>
          <w:color w:val="000000"/>
        </w:rPr>
      </w:pPr>
      <w:r w:rsidRPr="003603B1">
        <w:rPr>
          <w:color w:val="000000"/>
        </w:rPr>
        <w:t>Клинические и рентгенологические признаки, свидетельствующие о стабилизации патологических процессов в пародонте.</w:t>
      </w:r>
    </w:p>
    <w:p w:rsidR="00F921BB" w:rsidRPr="003603B1" w:rsidRDefault="00F921BB" w:rsidP="00F921BB">
      <w:pPr>
        <w:numPr>
          <w:ilvl w:val="0"/>
          <w:numId w:val="25"/>
        </w:numPr>
        <w:tabs>
          <w:tab w:val="left" w:pos="2860"/>
        </w:tabs>
        <w:jc w:val="both"/>
        <w:rPr>
          <w:color w:val="000000"/>
        </w:rPr>
      </w:pPr>
      <w:r w:rsidRPr="003603B1">
        <w:rPr>
          <w:color w:val="000000"/>
        </w:rPr>
        <w:t>Характеристики морфологических и функциональных изменений в зубочелюстной системе при заболеваниях пародонта у лиц пожилого возраст.</w:t>
      </w:r>
    </w:p>
    <w:p w:rsidR="00F921BB" w:rsidRPr="003603B1" w:rsidRDefault="00F921BB" w:rsidP="00F921BB">
      <w:pPr>
        <w:numPr>
          <w:ilvl w:val="0"/>
          <w:numId w:val="25"/>
        </w:numPr>
        <w:tabs>
          <w:tab w:val="left" w:pos="2860"/>
        </w:tabs>
        <w:jc w:val="both"/>
        <w:rPr>
          <w:color w:val="000000"/>
        </w:rPr>
      </w:pPr>
      <w:r w:rsidRPr="003603B1">
        <w:rPr>
          <w:color w:val="000000"/>
        </w:rPr>
        <w:t>Основные  задачи ортопедического этапа лечения в комплексной терапии заболеваний пародонта у пациентов пожилого возраста.</w:t>
      </w:r>
    </w:p>
    <w:p w:rsidR="00F921BB" w:rsidRPr="003603B1" w:rsidRDefault="00F921BB" w:rsidP="00F921BB">
      <w:pPr>
        <w:tabs>
          <w:tab w:val="left" w:pos="3400"/>
        </w:tabs>
        <w:rPr>
          <w:b/>
          <w:color w:val="000000"/>
        </w:rPr>
      </w:pPr>
      <w:r w:rsidRPr="003603B1">
        <w:rPr>
          <w:b/>
          <w:color w:val="000000"/>
        </w:rPr>
        <w:t>ВОПРОСЫ ДЛЯ САМОКОНТРОЛЯ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Какими признаками определяется характер и степень выраженности основных клинических  симптомов заболеваний пародонта?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Перечислите показания к множественному удалению зубов.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Какие изменения происходят в зубочелюстной системе в связи с  множественным удалением зубов?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При каких клинических (степень подвижности) и рентгенологических (резорбция костной ткани альвеолярного отростка) признаках абсолютно показано удаление зубов?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Какие виды протезирования различают по срокам после удаления зубов? В чем заключается сущность непосредственного протезирования?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Каковы показания к протезированию конструкциями иммедиат-протезов?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В чем заключаются преимущества конструкций иммедиат-протезов перед  классическими конструкциями зубных протезов?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Какие методики изготовления конструкций иммедиат-протезов Вам известны?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В чем заключаются преимущества методики изготовления иммедиат–протезов по И.М. Оксману?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 xml:space="preserve">Какая форма придается альвеолярному гребню на модели в области передней и боковой групп зубов при изготовлении иммедиат-протезов? 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lastRenderedPageBreak/>
        <w:t>Перечислите основные технологические этапы изготовления съемных иммедиат-протезов.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 xml:space="preserve"> В каких случаях показано применение несъемных конструкций иммедиат-протезов?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В чем заключается лечебный эффект при использовании иммедиат-протезов?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С какой целью проводится избирательное пришлифовывание зубов? Что является показанием к проведению данного метода ортопедического лечения? Каковы основные правила и принципы проведения избирательного пришлифовывания твердых тканей зубов?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 xml:space="preserve"> Что является показанием для применения метода временного шинирования зубов и зубных рядов?  Какими качествами характеризуются несъемные и съемные временные шинирующие конструкции? 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Какими биомеханическими принципами необходимо руководствоваться при планировании  конструкций для шинирования зубов? Каким требованиям должны соответствовать зубы, включаемые в шину? Каким требованиям должны соответствовать шинирующие конструкции?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Какие ошибки могут быть допущены на этапе избирательного пришлифовывания твердых тканей зубов, на этапах временного и постоянного шинирования зубов?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Какие основные патогенетические механизмы лежат в основе развития заболеваний пародонта?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Какие ятрогенные факторы могут стать причиной развития заболеваний пародонта?</w:t>
      </w:r>
    </w:p>
    <w:p w:rsidR="00F921BB" w:rsidRPr="003603B1" w:rsidRDefault="00F921BB" w:rsidP="00F921BB">
      <w:pPr>
        <w:numPr>
          <w:ilvl w:val="0"/>
          <w:numId w:val="26"/>
        </w:numPr>
        <w:jc w:val="both"/>
        <w:rPr>
          <w:color w:val="000000"/>
        </w:rPr>
      </w:pPr>
      <w:r w:rsidRPr="003603B1">
        <w:rPr>
          <w:color w:val="000000"/>
        </w:rPr>
        <w:t>Какими о</w:t>
      </w:r>
      <w:r w:rsidRPr="003603B1">
        <w:rPr>
          <w:rStyle w:val="A20"/>
        </w:rPr>
        <w:t>сновными симптомокомплексами характеризуется генерализованный пародонтит?</w:t>
      </w:r>
    </w:p>
    <w:p w:rsidR="00F921BB" w:rsidRPr="003603B1" w:rsidRDefault="00F921BB" w:rsidP="00F921BB">
      <w:pPr>
        <w:numPr>
          <w:ilvl w:val="0"/>
          <w:numId w:val="26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Что является одним из главных патогенетических факторов пародонтитов, определяющих течение болезни, у лиц пожилого возраста?</w:t>
      </w:r>
    </w:p>
    <w:p w:rsidR="00F921BB" w:rsidRPr="003603B1" w:rsidRDefault="00F921BB" w:rsidP="00F921BB">
      <w:pPr>
        <w:numPr>
          <w:ilvl w:val="0"/>
          <w:numId w:val="26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 xml:space="preserve">Какие ортопедические мероприятия, и в какой последовательности  включаются в план комплексного лечения заболеваний пародонта у пациентов пожилого возраста? </w:t>
      </w:r>
    </w:p>
    <w:p w:rsidR="00F921BB" w:rsidRPr="003603B1" w:rsidRDefault="00F921BB" w:rsidP="00F921BB">
      <w:pPr>
        <w:numPr>
          <w:ilvl w:val="0"/>
          <w:numId w:val="26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Какие клинические признаки свидетельствуют о декомпенсированном состоянии пародонта?</w:t>
      </w:r>
    </w:p>
    <w:p w:rsidR="00F921BB" w:rsidRPr="003603B1" w:rsidRDefault="00F921BB" w:rsidP="00F921BB">
      <w:pPr>
        <w:numPr>
          <w:ilvl w:val="0"/>
          <w:numId w:val="26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Какие мероприятия и с какой целью включаются в план ортопедического лечения  пародонтитов начальной стадии?</w:t>
      </w:r>
    </w:p>
    <w:p w:rsidR="00F921BB" w:rsidRPr="003603B1" w:rsidRDefault="00F921BB" w:rsidP="00F921BB">
      <w:pPr>
        <w:numPr>
          <w:ilvl w:val="0"/>
          <w:numId w:val="26"/>
        </w:numPr>
        <w:tabs>
          <w:tab w:val="left" w:pos="3580"/>
        </w:tabs>
        <w:jc w:val="both"/>
        <w:rPr>
          <w:color w:val="000000"/>
        </w:rPr>
      </w:pPr>
      <w:r w:rsidRPr="003603B1">
        <w:rPr>
          <w:color w:val="000000"/>
        </w:rPr>
        <w:t>Какие мероприятия и с какой целью включаются в план ортопедического лечения пародонтитов развившейся стадии?</w:t>
      </w:r>
    </w:p>
    <w:p w:rsidR="00F921BB" w:rsidRPr="003603B1" w:rsidRDefault="00F921BB" w:rsidP="00F921BB">
      <w:pPr>
        <w:tabs>
          <w:tab w:val="left" w:pos="2280"/>
        </w:tabs>
        <w:jc w:val="both"/>
        <w:rPr>
          <w:bCs/>
          <w:color w:val="000000"/>
        </w:rPr>
      </w:pPr>
      <w:r w:rsidRPr="003603B1">
        <w:rPr>
          <w:bCs/>
          <w:color w:val="000000"/>
        </w:rPr>
        <w:t xml:space="preserve">    </w:t>
      </w:r>
    </w:p>
    <w:p w:rsidR="00F921BB" w:rsidRPr="003603B1" w:rsidRDefault="00F921BB" w:rsidP="00F921BB">
      <w:pPr>
        <w:shd w:val="clear" w:color="auto" w:fill="E5DFEC"/>
        <w:tabs>
          <w:tab w:val="left" w:pos="1220"/>
        </w:tabs>
        <w:jc w:val="both"/>
        <w:rPr>
          <w:b/>
          <w:color w:val="000000"/>
        </w:rPr>
      </w:pPr>
    </w:p>
    <w:p w:rsidR="00F921BB" w:rsidRPr="003603B1" w:rsidRDefault="00F921BB" w:rsidP="00F921BB">
      <w:pPr>
        <w:shd w:val="clear" w:color="auto" w:fill="E5DFEC"/>
        <w:tabs>
          <w:tab w:val="left" w:pos="1220"/>
        </w:tabs>
        <w:jc w:val="both"/>
        <w:rPr>
          <w:b/>
          <w:color w:val="000000"/>
        </w:rPr>
      </w:pPr>
      <w:r w:rsidRPr="003603B1">
        <w:rPr>
          <w:b/>
          <w:color w:val="000000"/>
        </w:rPr>
        <w:t xml:space="preserve">МОДУЛЬ «Особенности  лечения пациентов с аномалиями зубов, зубных рядов и прикуса» </w:t>
      </w:r>
    </w:p>
    <w:p w:rsidR="00F921BB" w:rsidRPr="003603B1" w:rsidRDefault="00F921BB" w:rsidP="00F921BB">
      <w:pPr>
        <w:rPr>
          <w:b/>
          <w:color w:val="000000"/>
        </w:rPr>
      </w:pP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 xml:space="preserve">КЛИНИЧЕСКОЕ  ПРАКТИЧЕСКОЕ  ЗАНЯТИЕ 13 – 14 </w:t>
      </w:r>
    </w:p>
    <w:p w:rsidR="00F921BB" w:rsidRPr="003603B1" w:rsidRDefault="00F921BB" w:rsidP="00F921BB">
      <w:pPr>
        <w:pStyle w:val="a3"/>
        <w:tabs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21BB" w:rsidRPr="003603B1" w:rsidRDefault="00F921BB" w:rsidP="00F921BB">
      <w:pPr>
        <w:pStyle w:val="a3"/>
        <w:tabs>
          <w:tab w:val="left" w:pos="540"/>
        </w:tabs>
        <w:jc w:val="both"/>
        <w:rPr>
          <w:rFonts w:ascii="Times New Roman" w:hAnsi="Times New Roman"/>
          <w:vanish/>
          <w:color w:val="000000"/>
          <w:sz w:val="24"/>
          <w:szCs w:val="24"/>
        </w:rPr>
      </w:pPr>
      <w:r w:rsidRPr="003603B1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603B1">
        <w:rPr>
          <w:rFonts w:ascii="Times New Roman" w:hAnsi="Times New Roman"/>
          <w:color w:val="000000"/>
          <w:sz w:val="24"/>
          <w:szCs w:val="24"/>
        </w:rPr>
        <w:t xml:space="preserve"> Аномалии зубочелюстной системы у взрослых. Классификации. Специальные методы обследования больных с аномалиями зубочелюстной системы. Принципы  и особенности патогенетического лечения зубочелюст</w:t>
      </w:r>
    </w:p>
    <w:p w:rsidR="00F921BB" w:rsidRPr="003603B1" w:rsidRDefault="00F921BB" w:rsidP="00F921BB">
      <w:pPr>
        <w:pStyle w:val="a3"/>
        <w:tabs>
          <w:tab w:val="left" w:pos="540"/>
        </w:tabs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603B1">
        <w:rPr>
          <w:rFonts w:ascii="Times New Roman" w:hAnsi="Times New Roman"/>
          <w:color w:val="000000"/>
          <w:sz w:val="24"/>
          <w:szCs w:val="24"/>
        </w:rPr>
        <w:t xml:space="preserve">ных </w:t>
      </w:r>
    </w:p>
    <w:p w:rsidR="00F921BB" w:rsidRPr="003603B1" w:rsidRDefault="00F921BB" w:rsidP="00F921BB">
      <w:pPr>
        <w:pStyle w:val="a3"/>
        <w:tabs>
          <w:tab w:val="left" w:pos="540"/>
        </w:tabs>
        <w:jc w:val="both"/>
        <w:rPr>
          <w:rFonts w:ascii="Times New Roman" w:hAnsi="Times New Roman"/>
          <w:vanish/>
          <w:color w:val="000000"/>
          <w:sz w:val="24"/>
          <w:szCs w:val="24"/>
        </w:rPr>
      </w:pPr>
      <w:r w:rsidRPr="003603B1">
        <w:rPr>
          <w:rFonts w:ascii="Times New Roman" w:hAnsi="Times New Roman"/>
          <w:color w:val="000000"/>
          <w:sz w:val="24"/>
          <w:szCs w:val="24"/>
        </w:rPr>
        <w:t>аномалий у взрослых.  Аномалии зубных рядов и прикуса, сочетающиеся с патологией твердых тканей, патологией пародонта, частичным отсутствием зубов. Методы комплексного лечения аномалий  в сформированном прикусе. Протезирование зубов и зубных рядов  при  аномалиях зубочелюстной системы  у  взрос</w:t>
      </w:r>
    </w:p>
    <w:p w:rsidR="00F921BB" w:rsidRPr="003603B1" w:rsidRDefault="00F921BB" w:rsidP="00F921BB">
      <w:pPr>
        <w:pStyle w:val="2"/>
        <w:tabs>
          <w:tab w:val="left" w:pos="540"/>
        </w:tabs>
        <w:ind w:left="540" w:firstLine="0"/>
        <w:jc w:val="both"/>
        <w:rPr>
          <w:color w:val="000000"/>
        </w:rPr>
      </w:pPr>
      <w:r w:rsidRPr="003603B1">
        <w:rPr>
          <w:color w:val="000000"/>
        </w:rPr>
        <w:t>лых.</w:t>
      </w:r>
    </w:p>
    <w:p w:rsidR="00F921BB" w:rsidRPr="003603B1" w:rsidRDefault="00F921BB" w:rsidP="00F921BB">
      <w:pPr>
        <w:pStyle w:val="BodyTextIndent2"/>
        <w:ind w:firstLine="0"/>
        <w:rPr>
          <w:color w:val="000000"/>
          <w:sz w:val="24"/>
          <w:szCs w:val="24"/>
        </w:rPr>
      </w:pPr>
      <w:r w:rsidRPr="003603B1">
        <w:rPr>
          <w:b/>
          <w:color w:val="000000"/>
          <w:sz w:val="24"/>
          <w:szCs w:val="24"/>
        </w:rPr>
        <w:t xml:space="preserve">     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b/>
          <w:color w:val="000000"/>
        </w:rPr>
        <w:t>ЦЕЛЬ</w:t>
      </w:r>
      <w:r w:rsidRPr="003603B1">
        <w:rPr>
          <w:color w:val="000000"/>
        </w:rPr>
        <w:t>:   подготовить выпускника, владеющего:</w:t>
      </w:r>
    </w:p>
    <w:p w:rsidR="00F921BB" w:rsidRPr="003603B1" w:rsidRDefault="00F921BB" w:rsidP="00F921BB">
      <w:pPr>
        <w:numPr>
          <w:ilvl w:val="0"/>
          <w:numId w:val="31"/>
        </w:numPr>
        <w:jc w:val="both"/>
        <w:rPr>
          <w:color w:val="000000"/>
        </w:rPr>
      </w:pPr>
      <w:r w:rsidRPr="003603B1">
        <w:rPr>
          <w:b/>
          <w:i/>
          <w:color w:val="000000"/>
        </w:rPr>
        <w:t>знаниями</w:t>
      </w:r>
      <w:r w:rsidRPr="003603B1">
        <w:rPr>
          <w:color w:val="000000"/>
        </w:rPr>
        <w:t xml:space="preserve"> о специальных методах обследования пациентов с аномалиями зубочелюстной системы;</w:t>
      </w:r>
    </w:p>
    <w:p w:rsidR="00F921BB" w:rsidRPr="003603B1" w:rsidRDefault="00F921BB" w:rsidP="00F921BB">
      <w:pPr>
        <w:numPr>
          <w:ilvl w:val="0"/>
          <w:numId w:val="31"/>
        </w:numPr>
        <w:jc w:val="both"/>
        <w:rPr>
          <w:color w:val="000000"/>
        </w:rPr>
      </w:pPr>
      <w:r w:rsidRPr="003603B1">
        <w:rPr>
          <w:b/>
          <w:i/>
          <w:color w:val="000000"/>
        </w:rPr>
        <w:t>знаниями</w:t>
      </w:r>
      <w:r w:rsidRPr="003603B1">
        <w:rPr>
          <w:color w:val="000000"/>
        </w:rPr>
        <w:t xml:space="preserve"> о принципах, особенностях и методах ортодонтического лечения  взрослых с аномалиями зубов, зубных рядов и прикуса.</w:t>
      </w:r>
    </w:p>
    <w:p w:rsidR="00F921BB" w:rsidRPr="003603B1" w:rsidRDefault="00F921BB" w:rsidP="00F921BB">
      <w:pPr>
        <w:numPr>
          <w:ilvl w:val="0"/>
          <w:numId w:val="31"/>
        </w:numPr>
        <w:jc w:val="both"/>
        <w:rPr>
          <w:color w:val="000000"/>
        </w:rPr>
      </w:pPr>
      <w:r w:rsidRPr="003603B1">
        <w:rPr>
          <w:b/>
          <w:color w:val="000000"/>
        </w:rPr>
        <w:lastRenderedPageBreak/>
        <w:t xml:space="preserve">знаниями </w:t>
      </w:r>
      <w:r w:rsidRPr="003603B1">
        <w:rPr>
          <w:color w:val="000000"/>
        </w:rPr>
        <w:t>о методах и особенностях  лечения  взрослых с аномалиями  зубных рядов, сочетающихся с патологией твердых тканей, частичным отсутствием зубов;</w:t>
      </w:r>
    </w:p>
    <w:p w:rsidR="00F921BB" w:rsidRPr="003603B1" w:rsidRDefault="00F921BB" w:rsidP="00F921BB">
      <w:pPr>
        <w:numPr>
          <w:ilvl w:val="0"/>
          <w:numId w:val="31"/>
        </w:numPr>
        <w:jc w:val="both"/>
        <w:rPr>
          <w:color w:val="000000"/>
        </w:rPr>
      </w:pPr>
      <w:r w:rsidRPr="003603B1">
        <w:rPr>
          <w:b/>
          <w:i/>
          <w:color w:val="000000"/>
        </w:rPr>
        <w:t xml:space="preserve">навыками </w:t>
      </w:r>
      <w:r w:rsidRPr="003603B1">
        <w:rPr>
          <w:color w:val="000000"/>
        </w:rPr>
        <w:t>определения клинических признаков основных видов аномалий зубочелюстной системы у взрослых.</w:t>
      </w:r>
    </w:p>
    <w:p w:rsidR="00F921BB" w:rsidRPr="003603B1" w:rsidRDefault="00F921BB" w:rsidP="00F921BB">
      <w:pPr>
        <w:rPr>
          <w:b/>
          <w:color w:val="000000"/>
        </w:rPr>
      </w:pPr>
      <w:r w:rsidRPr="003603B1">
        <w:rPr>
          <w:b/>
          <w:color w:val="000000"/>
        </w:rPr>
        <w:t>ЗАДАЧИ:</w:t>
      </w:r>
    </w:p>
    <w:p w:rsidR="00F921BB" w:rsidRPr="003603B1" w:rsidRDefault="00F921BB" w:rsidP="00F921BB">
      <w:pPr>
        <w:numPr>
          <w:ilvl w:val="0"/>
          <w:numId w:val="32"/>
        </w:numPr>
        <w:jc w:val="both"/>
        <w:rPr>
          <w:color w:val="000000"/>
        </w:rPr>
      </w:pPr>
      <w:r w:rsidRPr="003603B1">
        <w:rPr>
          <w:color w:val="000000"/>
        </w:rPr>
        <w:t xml:space="preserve">Изучить этиологию и патогенез аномалий зубочелюстной системы у взрослых. </w:t>
      </w:r>
    </w:p>
    <w:p w:rsidR="00F921BB" w:rsidRPr="003603B1" w:rsidRDefault="00F921BB" w:rsidP="00F921BB">
      <w:pPr>
        <w:numPr>
          <w:ilvl w:val="0"/>
          <w:numId w:val="32"/>
        </w:numPr>
        <w:jc w:val="both"/>
        <w:rPr>
          <w:color w:val="000000"/>
        </w:rPr>
      </w:pPr>
      <w:r w:rsidRPr="003603B1">
        <w:rPr>
          <w:color w:val="000000"/>
        </w:rPr>
        <w:t>Разобрать классификации зубочелюстных аномалий: Энгля, ВОЗ, Л.С. Персина,  В.Н. Трезубова.</w:t>
      </w:r>
    </w:p>
    <w:p w:rsidR="00F921BB" w:rsidRPr="003603B1" w:rsidRDefault="00F921BB" w:rsidP="00F921BB">
      <w:pPr>
        <w:numPr>
          <w:ilvl w:val="0"/>
          <w:numId w:val="32"/>
        </w:numPr>
        <w:jc w:val="both"/>
        <w:rPr>
          <w:color w:val="000000"/>
        </w:rPr>
      </w:pPr>
      <w:r w:rsidRPr="003603B1">
        <w:rPr>
          <w:color w:val="000000"/>
        </w:rPr>
        <w:t>Изучить методы комплексного обследования больных с аномалиями зубочелюстной системы.</w:t>
      </w:r>
    </w:p>
    <w:p w:rsidR="00F921BB" w:rsidRPr="003603B1" w:rsidRDefault="00F921BB" w:rsidP="00F921BB">
      <w:pPr>
        <w:numPr>
          <w:ilvl w:val="0"/>
          <w:numId w:val="32"/>
        </w:numPr>
        <w:jc w:val="both"/>
        <w:rPr>
          <w:color w:val="000000"/>
        </w:rPr>
      </w:pPr>
      <w:r w:rsidRPr="003603B1">
        <w:rPr>
          <w:color w:val="000000"/>
        </w:rPr>
        <w:t>Изучить показания, общие принципы и особенности ортодонтического лечения у взрослых с аномалиями зубочелюстной системы.</w:t>
      </w:r>
    </w:p>
    <w:p w:rsidR="00F921BB" w:rsidRPr="003603B1" w:rsidRDefault="00F921BB" w:rsidP="00F921BB">
      <w:pPr>
        <w:numPr>
          <w:ilvl w:val="0"/>
          <w:numId w:val="32"/>
        </w:numPr>
        <w:jc w:val="both"/>
        <w:rPr>
          <w:b/>
          <w:i/>
          <w:color w:val="000000"/>
        </w:rPr>
      </w:pPr>
      <w:r w:rsidRPr="003603B1">
        <w:rPr>
          <w:color w:val="000000"/>
        </w:rPr>
        <w:t>Изучить особенности реакции органов зубочелюстной системы взрослых на ортодонтическое лечение.</w:t>
      </w:r>
    </w:p>
    <w:p w:rsidR="00F921BB" w:rsidRPr="003603B1" w:rsidRDefault="00F921BB" w:rsidP="00F921BB">
      <w:pPr>
        <w:numPr>
          <w:ilvl w:val="0"/>
          <w:numId w:val="32"/>
        </w:numPr>
        <w:jc w:val="both"/>
        <w:rPr>
          <w:b/>
          <w:i/>
          <w:color w:val="000000"/>
        </w:rPr>
      </w:pPr>
      <w:r w:rsidRPr="003603B1">
        <w:rPr>
          <w:color w:val="000000"/>
        </w:rPr>
        <w:t>Научить планировать и  обосновывать выбор метода лечения  аномалий зубных рядов, сочетающихся с дефектами твердых тканей зубов, частичным отсутствием зубов.</w:t>
      </w:r>
    </w:p>
    <w:p w:rsidR="00F921BB" w:rsidRPr="003603B1" w:rsidRDefault="00F921BB" w:rsidP="00F921BB">
      <w:pPr>
        <w:jc w:val="both"/>
        <w:rPr>
          <w:b/>
        </w:rPr>
      </w:pPr>
      <w:r w:rsidRPr="003603B1">
        <w:rPr>
          <w:b/>
        </w:rPr>
        <w:t>ОСНОВНЫЕ ПОНЯТИЯ, КОТОРЫЕ ДОЛЖНЫ БЫТЬ УСВОЕНЫ  ОБУЧАЮЩИМИСЯ  В ПРОЦЕССЕ ИЗУЧЕНИЯ ТЕМЫ (ПЕРЕЧЕНЬ ПОНЯТИЙ)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Понятие «аномалии зубочелюстной системы». Этиология аномалий зубочелюстной системы. Классификации зубочелюстных аномалий (Энгля, ВОЗ, Л.С. Персина, В.Н. Трезубова). </w:t>
      </w:r>
    </w:p>
    <w:p w:rsidR="00F921BB" w:rsidRPr="003603B1" w:rsidRDefault="00F921BB" w:rsidP="00F921BB">
      <w:pPr>
        <w:pStyle w:val="BodyTextIndent2"/>
        <w:jc w:val="both"/>
        <w:rPr>
          <w:color w:val="000000"/>
          <w:sz w:val="24"/>
          <w:szCs w:val="24"/>
        </w:rPr>
      </w:pPr>
      <w:r w:rsidRPr="003603B1">
        <w:rPr>
          <w:color w:val="000000"/>
          <w:sz w:val="24"/>
          <w:szCs w:val="24"/>
        </w:rPr>
        <w:t xml:space="preserve">Формы аномалий зубочелюстной системы в зависимости от уровня морфологических изменений: зубоальвеолярные, скелетные (челюстные) и комбинированные. </w:t>
      </w:r>
    </w:p>
    <w:p w:rsidR="00F921BB" w:rsidRPr="003603B1" w:rsidRDefault="00F921BB" w:rsidP="00F921BB">
      <w:pPr>
        <w:pStyle w:val="BodyTextIndent2"/>
        <w:jc w:val="both"/>
        <w:rPr>
          <w:color w:val="000000"/>
          <w:sz w:val="24"/>
          <w:szCs w:val="24"/>
        </w:rPr>
      </w:pPr>
      <w:r w:rsidRPr="003603B1">
        <w:rPr>
          <w:color w:val="000000"/>
          <w:sz w:val="24"/>
          <w:szCs w:val="24"/>
        </w:rPr>
        <w:t xml:space="preserve">Клинические методы обследования. Специальные методы обследования: антропометрические, графические, рентгенологические, цефалометрические и др. </w:t>
      </w:r>
    </w:p>
    <w:p w:rsidR="00F921BB" w:rsidRPr="003603B1" w:rsidRDefault="00F921BB" w:rsidP="00F921BB">
      <w:pPr>
        <w:pStyle w:val="BodyTextIndent2"/>
        <w:jc w:val="both"/>
        <w:rPr>
          <w:color w:val="000000"/>
          <w:sz w:val="24"/>
          <w:szCs w:val="24"/>
        </w:rPr>
      </w:pPr>
      <w:r w:rsidRPr="003603B1">
        <w:rPr>
          <w:color w:val="000000"/>
          <w:sz w:val="24"/>
          <w:szCs w:val="24"/>
        </w:rPr>
        <w:t xml:space="preserve">Показания и противопоказания к ортодонтическому лечению взрослых. Выбор метода лечения в зависимости от формы аномалии. Ортодонтическое лечение (зубоальвеолярные формы аномалий). Аппаратурно-хирургическое лечение (скелетные и комбинированные формы аномалий). </w:t>
      </w:r>
    </w:p>
    <w:p w:rsidR="00F921BB" w:rsidRPr="003603B1" w:rsidRDefault="00F921BB" w:rsidP="00F921BB">
      <w:pPr>
        <w:pStyle w:val="BodyTextIndent2"/>
        <w:jc w:val="both"/>
        <w:rPr>
          <w:color w:val="000000"/>
          <w:sz w:val="24"/>
          <w:szCs w:val="24"/>
        </w:rPr>
      </w:pPr>
      <w:r w:rsidRPr="003603B1">
        <w:rPr>
          <w:color w:val="000000"/>
          <w:sz w:val="24"/>
          <w:szCs w:val="24"/>
        </w:rPr>
        <w:t xml:space="preserve">Возрастные пределы и особенности ортодонтического лечения аномалий зубочелюстной системы у взрослых. Реакции органов зубочелюстной системы взрослых на ортодонтическое лечение: реактивные тканевые изменения в пародонте зубов, в участках шовных  соединений костной ткани челюстей, в височно-нижнечелюстных суставах. 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   Методы лечения зубочелюстных аномалий у взрослых. Классификация ортодонтических аппаратов для лечения аномалий зубочелюстной системы. Принципы действия ортодонтических аппаратов. Аппараты механического действия (активные). Аппараты функционального действия (пассивные). Аппараты комбинированного действия. Эджуайз – техника. Ретенционные аппараты.</w:t>
      </w:r>
    </w:p>
    <w:p w:rsidR="00F921BB" w:rsidRPr="003603B1" w:rsidRDefault="00F921BB" w:rsidP="00F921BB">
      <w:pPr>
        <w:pStyle w:val="BodyTextIndent2"/>
        <w:ind w:firstLine="708"/>
        <w:jc w:val="both"/>
        <w:rPr>
          <w:color w:val="000000"/>
          <w:sz w:val="24"/>
          <w:szCs w:val="24"/>
        </w:rPr>
      </w:pPr>
      <w:r w:rsidRPr="003603B1">
        <w:rPr>
          <w:color w:val="000000"/>
          <w:sz w:val="24"/>
          <w:szCs w:val="24"/>
        </w:rPr>
        <w:t xml:space="preserve"> Этиология, патогенез аномалий зубов. Виды  аномалий зубов. Классификация аномалий зубов по Энглю. </w:t>
      </w:r>
    </w:p>
    <w:p w:rsidR="00F921BB" w:rsidRPr="003603B1" w:rsidRDefault="00F921BB" w:rsidP="00F921BB">
      <w:pPr>
        <w:pStyle w:val="BodyTextIndent2"/>
        <w:ind w:firstLine="708"/>
        <w:jc w:val="both"/>
        <w:rPr>
          <w:color w:val="000000"/>
          <w:sz w:val="24"/>
          <w:szCs w:val="24"/>
        </w:rPr>
      </w:pPr>
      <w:r w:rsidRPr="003603B1">
        <w:rPr>
          <w:color w:val="000000"/>
          <w:sz w:val="24"/>
          <w:szCs w:val="24"/>
        </w:rPr>
        <w:t xml:space="preserve"> Лечение аномалий зубов. Показания к выбору метода лечения. Ортодонтические методы. Показания и противопоказания к ортодонтическому лечению. Съемные ортодонтические аппараты механического и функционального действия (пластинки с рукообразными пружинами, винтами и секторальным распилом, с протрагирующими пружинами, с наклонной плоскостью, с накусочной площадкой и др.). Несъемные ортодонтические аппараты (стационарная, скользящая дуга Энгля, кольца или коронки с крючками и резиновой тягой). Брекет–системы. Реактивные тканевые изменения в пародонте  перемещаемых зубов. Понятия «зона давления», «зона натяжения».</w:t>
      </w:r>
    </w:p>
    <w:p w:rsidR="00F921BB" w:rsidRPr="003603B1" w:rsidRDefault="00F921BB" w:rsidP="00F921BB">
      <w:pPr>
        <w:pStyle w:val="BodyTextIndent2"/>
        <w:ind w:firstLine="0"/>
        <w:jc w:val="both"/>
        <w:rPr>
          <w:color w:val="000000"/>
          <w:sz w:val="24"/>
          <w:szCs w:val="24"/>
        </w:rPr>
      </w:pPr>
      <w:r w:rsidRPr="003603B1">
        <w:rPr>
          <w:color w:val="000000"/>
          <w:sz w:val="24"/>
          <w:szCs w:val="24"/>
        </w:rPr>
        <w:t xml:space="preserve">            Ортопедические методы лечения аномалий зубов: эстетические коронки, виниры, изменение наклона коронки зуба с помощью культевых штифтовых конструкции.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lastRenderedPageBreak/>
        <w:t xml:space="preserve">              Понятия «зубная дуга», «альвеолярная дуга», «базальная дуга». Их соотношения на верхней и нижней челюстях при ортогнатическом прикусе.   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     Аномалии зубных рядов. Нарушение формы, размеров зубных рядов  в трансверзальном направлении – сужение и расширение зубных дуг.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 Формы суженных зубных рядов. Клиника, диагностика сужения зубных дуг. Планирование лечения в зависимости от уровня сужения зубного ряда (зубной, альвеолярной или базальной дуги): определение показаний к удалению отдельных зубов или компактостеотомии;  расширение зубных дуг;  установление зубов в правильное положение. Показания к ортодонтическому лечения. Ортодонтические аппараты для расширения зубных дуг: несъемные конструкции (расширяющий аппарат Энгля, Эджуайз-техника). Реактивные тканевые изменения в участках шовных соединений костной ткани челюстей.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 Нарушение формы, размеров зубных рядов  в сагиттальном направлении –  удлинение и укорочение  зубных дуг. Клиника. Методы лечения. Специальная хирургическая подготовка. Ортодонтические аппараты для укорочения зубных рядов (съемные пластинки с вестибулярной ретрагирующей дугой с П-образными изгибами, с наклонной плоскостью, с вестибулярной дугой, с винтами, скользящая дуга Энгля,  дуга Энгля с косой межчелюстной рези</w:t>
      </w:r>
      <w:r w:rsidRPr="003603B1">
        <w:rPr>
          <w:color w:val="000000"/>
        </w:rPr>
        <w:softHyphen/>
        <w:t>новой тягой, Эджуайз – техника). Ортодонтические аппараты для удлинения зубных рядов (съемные пластинки с секторным распилом и винтом, пластинка с протрагирующими пружинами). Контроль сагиттального сдвига нижней челюсти (томограмма ВНЧС).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Нарушение формы зубных рядов в вертикальном направлении –                зубоальвеолярное укорочение или удлинение  в отдельных сегментах зубных дуг. Зубоальвеолярное удлинение. Клиника. Дифференциальная диагностика Специальная хирургическая подготовка: компактостеотомия, кортикотомия. Ортопедонтическое лечение (пластинки с накусочными площадками и окклюзионными накладками). Протетическое лечение (сошлифовывание коронок зубов после их депульпирования с последующим ортопедическим лечением). Зубоальвеолярное укорочение. Клиника. Ортодонтическое лечение  (кольца, коронки или каппы с крючками и межчелюстной тягой, дуга Энгля). Ортопедическое лечение.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Особенности лечения аномалий зубных рядов, сочетающихся с дефектами твердых тканей зубов, частичным отсутствием зубов.   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 Понятие «прикус». Виды прикусов: физиологические и патологические. Морфологическая характеристика ортогнатического прикуса.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  Аномалии прикуса у взрослых. Этиология и патогенез. Классификация. Формы аномалий прикуса: зубоальвеолярные, скелетные, комбинированные. Клинико-морфологические характеристики различных форм аномалий прикуса. Зависимость выбора метода лечения от формы аномалий прикуса.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>Клинические формы аномалий прикуса (дистальный, мезиальный перекрестный, открытый, глубокий). Особенности клинической картины аномалий прикуса у взрослых.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Основные клинические симптомы.  Диагностика и дифференциальная диагностика различных видов аномалий прикуса на основе клинико-морфологических характеристик. 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  Методы лечения пациентов с аномалиями прикуса. Показания к ортодонтическому лечению аномалий прикуса у взрослых. Ортодонтическое лечение (зубоальвеолярные формы аномалий прикуса). Аппаратурно-хирургические и хирургические методы (скелетные, комбинированные формы аномалиц прикуса). Возрастные пределы и особенности ортодонтического лечения аномалий прикуса. Реакции органов зубочелюстной системы взрослых на ортодонтическое лечение. 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  Дистальный (прогнатический) прикус. Этиология. Клинические формы. Дифференциальная диагностика. Зубоальвеолярная и скелетные формы. Задачи и методы лечения прогнатического прикуса. Показания и этапность ортодонтического лечения: нормализация положения отдельных зубов и формы зубных рядов; перестройка </w:t>
      </w:r>
      <w:r w:rsidRPr="003603B1">
        <w:rPr>
          <w:color w:val="000000"/>
        </w:rPr>
        <w:lastRenderedPageBreak/>
        <w:t>вертикальных взаимоотношений; изменение положения нижней челюсти в сагиттальном направлении. Ортодонтические аппараты.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</w:t>
      </w:r>
      <w:r w:rsidRPr="003603B1">
        <w:rPr>
          <w:color w:val="000000"/>
        </w:rPr>
        <w:tab/>
        <w:t xml:space="preserve">Мезиальный (прогенический) прикус. Этиология. Клинические формы. Дифференциальная диагностика. Методы лечения в зависимости от клинической формы. Задачи, показания к ортопедическим методам лечения прогенического прикуса. </w:t>
      </w:r>
    </w:p>
    <w:p w:rsidR="00F921BB" w:rsidRPr="003603B1" w:rsidRDefault="00F921BB" w:rsidP="00F921BB">
      <w:pPr>
        <w:ind w:firstLine="708"/>
        <w:jc w:val="both"/>
        <w:rPr>
          <w:color w:val="000000"/>
        </w:rPr>
      </w:pPr>
      <w:r w:rsidRPr="003603B1">
        <w:rPr>
          <w:color w:val="000000"/>
        </w:rPr>
        <w:t xml:space="preserve">Открытый, глубокий, перекрестный прикус. Этиология. Клиника. Диагностика. Дифференциальная диагностика. Методы лечения. 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  Ортодонтическая подготовка к протезированию пациентов с аномалиями зубных рядов и прикуса, сочетающихся с патологией твердых тканей, патологией пародонта, частичным отсутствием зубов. </w:t>
      </w:r>
      <w:r w:rsidRPr="003603B1">
        <w:rPr>
          <w:bCs/>
          <w:color w:val="000000"/>
          <w:shd w:val="clear" w:color="auto" w:fill="FFFFFF"/>
        </w:rPr>
        <w:t>Современные методы и средства устранения зубочелюстных аномалий и деформаций.</w:t>
      </w:r>
    </w:p>
    <w:p w:rsidR="00F921BB" w:rsidRPr="003603B1" w:rsidRDefault="00F921BB" w:rsidP="00F921BB">
      <w:pPr>
        <w:jc w:val="both"/>
        <w:rPr>
          <w:b/>
          <w:color w:val="000000"/>
        </w:rPr>
      </w:pPr>
      <w:r w:rsidRPr="003603B1">
        <w:rPr>
          <w:b/>
          <w:color w:val="000000"/>
        </w:rPr>
        <w:t>ВОПРОСЫ К ЗАНЯТИЮ</w:t>
      </w:r>
    </w:p>
    <w:p w:rsidR="00F921BB" w:rsidRPr="003603B1" w:rsidRDefault="00F921BB" w:rsidP="00F921BB">
      <w:pPr>
        <w:numPr>
          <w:ilvl w:val="0"/>
          <w:numId w:val="33"/>
        </w:numPr>
        <w:jc w:val="both"/>
        <w:rPr>
          <w:color w:val="000000"/>
        </w:rPr>
      </w:pPr>
      <w:r w:rsidRPr="003603B1">
        <w:rPr>
          <w:color w:val="000000"/>
        </w:rPr>
        <w:t>Классификации зубочелюстных аномалий.</w:t>
      </w:r>
    </w:p>
    <w:p w:rsidR="00F921BB" w:rsidRPr="003603B1" w:rsidRDefault="00F921BB" w:rsidP="00F921BB">
      <w:pPr>
        <w:numPr>
          <w:ilvl w:val="0"/>
          <w:numId w:val="33"/>
        </w:numPr>
        <w:jc w:val="both"/>
        <w:rPr>
          <w:color w:val="000000"/>
        </w:rPr>
      </w:pPr>
      <w:r w:rsidRPr="003603B1">
        <w:rPr>
          <w:color w:val="000000"/>
        </w:rPr>
        <w:t>Клинические и параклинические (специальные) методы обследования пациентов с аномалиями  зубочелюстной системы.</w:t>
      </w:r>
    </w:p>
    <w:p w:rsidR="00F921BB" w:rsidRPr="003603B1" w:rsidRDefault="00F921BB" w:rsidP="00F921BB">
      <w:pPr>
        <w:numPr>
          <w:ilvl w:val="0"/>
          <w:numId w:val="33"/>
        </w:numPr>
        <w:jc w:val="both"/>
        <w:rPr>
          <w:color w:val="000000"/>
        </w:rPr>
      </w:pPr>
      <w:r w:rsidRPr="003603B1">
        <w:rPr>
          <w:color w:val="000000"/>
        </w:rPr>
        <w:t>Показания, возрастные пределы и особенности ортодонтического лечения зубочелюстных аномалий у взрослых.</w:t>
      </w:r>
    </w:p>
    <w:p w:rsidR="00F921BB" w:rsidRPr="003603B1" w:rsidRDefault="00F921BB" w:rsidP="00F921BB">
      <w:pPr>
        <w:numPr>
          <w:ilvl w:val="0"/>
          <w:numId w:val="33"/>
        </w:numPr>
        <w:jc w:val="both"/>
        <w:rPr>
          <w:color w:val="000000"/>
        </w:rPr>
      </w:pPr>
      <w:r w:rsidRPr="003603B1">
        <w:rPr>
          <w:color w:val="000000"/>
        </w:rPr>
        <w:t xml:space="preserve">Методы лечения аномалий. Классификация ортодонтических аппаратов. Принципы действия аппаратов. </w:t>
      </w:r>
    </w:p>
    <w:p w:rsidR="00F921BB" w:rsidRPr="003603B1" w:rsidRDefault="00F921BB" w:rsidP="00F921BB">
      <w:pPr>
        <w:numPr>
          <w:ilvl w:val="0"/>
          <w:numId w:val="33"/>
        </w:numPr>
        <w:jc w:val="both"/>
        <w:rPr>
          <w:color w:val="000000"/>
        </w:rPr>
      </w:pPr>
      <w:r w:rsidRPr="003603B1">
        <w:rPr>
          <w:color w:val="000000"/>
        </w:rPr>
        <w:t>Этиология, клиника, методы лечения аномалий формы зубов. Показания к ортодонтическому лечению аномалий зубов у взрослых.</w:t>
      </w:r>
    </w:p>
    <w:p w:rsidR="00F921BB" w:rsidRPr="003603B1" w:rsidRDefault="00F921BB" w:rsidP="00F921BB">
      <w:pPr>
        <w:numPr>
          <w:ilvl w:val="0"/>
          <w:numId w:val="33"/>
        </w:numPr>
        <w:jc w:val="both"/>
        <w:rPr>
          <w:color w:val="000000"/>
        </w:rPr>
      </w:pPr>
      <w:r w:rsidRPr="003603B1">
        <w:rPr>
          <w:color w:val="000000"/>
        </w:rPr>
        <w:t>Аномалии зубных рядов. Изменения зубочелюстной системы взрослых при нарушениях формы и размеров зубных рядов. Методы лечения.</w:t>
      </w:r>
    </w:p>
    <w:p w:rsidR="00F921BB" w:rsidRPr="003603B1" w:rsidRDefault="00F921BB" w:rsidP="00F921BB">
      <w:pPr>
        <w:numPr>
          <w:ilvl w:val="0"/>
          <w:numId w:val="33"/>
        </w:numPr>
        <w:jc w:val="both"/>
        <w:rPr>
          <w:color w:val="000000"/>
        </w:rPr>
      </w:pPr>
      <w:r w:rsidRPr="003603B1">
        <w:rPr>
          <w:color w:val="000000"/>
        </w:rPr>
        <w:t>Клиника аномалий зубных рядов, сочетающихся с патологией твердых тканей зубов, с дефектами зубных рядов. Особенности лечения. Показания к ортодонтическому лечению.</w:t>
      </w:r>
    </w:p>
    <w:p w:rsidR="00F921BB" w:rsidRPr="003603B1" w:rsidRDefault="00F921BB" w:rsidP="00F921BB">
      <w:pPr>
        <w:numPr>
          <w:ilvl w:val="0"/>
          <w:numId w:val="33"/>
        </w:numPr>
        <w:jc w:val="both"/>
        <w:rPr>
          <w:color w:val="000000"/>
        </w:rPr>
      </w:pPr>
      <w:r w:rsidRPr="003603B1">
        <w:rPr>
          <w:color w:val="000000"/>
        </w:rPr>
        <w:t>Аномалии прикуса. Методы лечения аномалий прикуса у взрослых. Выбор метода, планирование  лечения в зависимости от формы аномалии прикуса (зубоальвеолярная, скелетная) и сопутствующей патологии зубочелюстной системы (частичное отсутствие зубов, патология твердых тканей зубов, патология пародонта и др.).</w:t>
      </w:r>
    </w:p>
    <w:p w:rsidR="00F921BB" w:rsidRPr="003603B1" w:rsidRDefault="00F921BB" w:rsidP="00F921BB">
      <w:pPr>
        <w:jc w:val="both"/>
        <w:rPr>
          <w:color w:val="000000"/>
        </w:rPr>
      </w:pPr>
      <w:r w:rsidRPr="003603B1">
        <w:rPr>
          <w:color w:val="000000"/>
        </w:rPr>
        <w:t xml:space="preserve">        </w:t>
      </w:r>
    </w:p>
    <w:p w:rsidR="00F921BB" w:rsidRPr="003603B1" w:rsidRDefault="00F921BB" w:rsidP="00F921BB">
      <w:pPr>
        <w:tabs>
          <w:tab w:val="left" w:pos="870"/>
        </w:tabs>
        <w:rPr>
          <w:b/>
          <w:color w:val="000000"/>
        </w:rPr>
      </w:pPr>
      <w:r w:rsidRPr="003603B1">
        <w:rPr>
          <w:b/>
          <w:color w:val="000000"/>
        </w:rPr>
        <w:t xml:space="preserve">ВОПРОСЫ ДЛЯ САМОКОНТРОЛЯ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В чем заключается разница между понятиями «аномалия зубного ряда» и «деформация зубного ряда»?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Какие принципы заложены в основу классификации аномалий зубочелюстной системы Энгля?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rPr>
          <w:color w:val="000000"/>
        </w:rPr>
      </w:pPr>
      <w:r w:rsidRPr="003603B1">
        <w:rPr>
          <w:color w:val="000000"/>
        </w:rPr>
        <w:t>Какие принципы заложены в основу классификации аномалий  зубочелюстной системы ВОЗ, В.Н.Трезубова?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Какими признаками характеризуется ортогнатический прикус?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Какие специальные методы исследования применяются при обследовании пациентов с зубочелюстными аномалиями для точного определения формы аномалии, проведения дифференциальной диагностики и изучения патогенеза?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С какой  целью проводится рентгенологическое исследование на этапах обследования пациентов с зубочелюстными аномалиями?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Какие методы рентгенологического исследования наиболее информативны при диагностике аномалий зубочелюстной системы у взрослых?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Чем обусловлены сложности диагностики аномалий зубных рядов у взрослых?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Какие методы применяются при лечении аномалий зубочелюстной системы у взрослых? В чем заключаются особенности ортодонтического лечения аномалий у взрослых?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Что называется аномалией положения зубов? Какие виды аномалий положения зубов выделяются в классификации Энгля?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lastRenderedPageBreak/>
        <w:t xml:space="preserve">Какие Вы знаете аномалии положения зубов по вертикали? Какие методы лечения показаны при этом виде аномалий?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На основании каких клинических признаков проводится дифференциальная диагностика аномалий положения зубов с окклюзионными нарушениями (деформациями) зубных рядов?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 xml:space="preserve">На основании каких клинических признаков проводится дифференциальная диагностика аномалий формы зубов с повышенной стираемостью твердых тканей зубов?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Какие виды ортопедических конструкций показаны при лечении аномалий формы и размеров зубов?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Какие реактивные тканевые изменения происходят в пародонте зубов при ортодонтическом лечении аномалий положения зубов?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Какие виды аномалий относятся к нарушениям зубных рядов в вертикальном направлении? С какими патологическими состояниями зубочелюстной системы должна проводиться дифференциальная диагностика?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С какой целью проводится специальная хирургическая подготовка полости рта пациента с аномалиями зубных рядов к ортодонтическому лечению? Какие методы хирургической подготовки применяются?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 xml:space="preserve">Какие ортодонтические аппараты применяются для устранения аномалий зубных рядов? Каков механизм их действия?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В каких случаях проводится протетическое лечение аномалий зубных рядов? Методы протетического лечения?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На каком уровне происходят изменения в зубочелюстной системе при скелетных формах аномалии  прикуса?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 xml:space="preserve">Чем отличаются зубоальвеолярные  и скелетные формы аномалий прикуса?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 xml:space="preserve">Какие виды лечебных аппаратов применяют для лечения различных видов аномалий прикуса? Каков механизм их действия?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Какие формы аномалий прикуса у взрослых возможно устранить ортодонтическими мероприятиями?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 xml:space="preserve">В чем заключается сущность метода последовательной дезокклюзии зубных рядов? В каких клинических случаях он применяется при лечении аномалий у взрослых?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Какими клиническими признаками характеризуется дистальный прикус? Какие  разновидности дистального прикуса выделяют?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rPr>
          <w:color w:val="000000"/>
        </w:rPr>
      </w:pPr>
      <w:r w:rsidRPr="003603B1">
        <w:rPr>
          <w:color w:val="000000"/>
        </w:rPr>
        <w:t xml:space="preserve">Клиническая картина разновидностей мезиального прикуса.             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Чем  обусловлено формирование глубокого прикуса? Какие клинические признаки  характерны для глубокого прикуса?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 xml:space="preserve">Какие методы включает комплексное лечение глубокого прикуса?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В чем заключается комплексное лечение  глубокого прикуса, сочетающегося с частичным отсутствием зубов?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 xml:space="preserve">Какой метод  предварительной подготовки полости рта к ортопедическому лечению применяется при глубоком прикусе и сочетании этой формы с дистальным смещением нижней челюсти?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Что такое «открытый прикус»? Чем может быть обусловлен открытый прикус?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 xml:space="preserve">Какими клиническими признаками характеризуются  аномалии прикуса в трансверзальной плоскости? 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Чем обусловлены сложность (тяжесть) клинической картины, трудности в диагностике и планировании лечения аномалий прикуса у взрослых?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Каковы противопоказания к ортодонтическому лечения аномалий зубочелюстной системы у взрослых?</w:t>
      </w:r>
    </w:p>
    <w:p w:rsidR="00F921BB" w:rsidRPr="003603B1" w:rsidRDefault="00F921BB" w:rsidP="00F921BB">
      <w:pPr>
        <w:numPr>
          <w:ilvl w:val="1"/>
          <w:numId w:val="33"/>
        </w:numPr>
        <w:ind w:left="720"/>
        <w:jc w:val="both"/>
        <w:rPr>
          <w:color w:val="000000"/>
        </w:rPr>
      </w:pPr>
      <w:r w:rsidRPr="003603B1">
        <w:rPr>
          <w:color w:val="000000"/>
        </w:rPr>
        <w:t>Какие осложнения могут возникнуть в процессе ортодонтического лечения  взрослых пациентов?</w:t>
      </w:r>
    </w:p>
    <w:p w:rsidR="00777735" w:rsidRDefault="00777735"/>
    <w:sectPr w:rsidR="0077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651"/>
    <w:multiLevelType w:val="hybridMultilevel"/>
    <w:tmpl w:val="E2B61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D7FAB"/>
    <w:multiLevelType w:val="hybridMultilevel"/>
    <w:tmpl w:val="33E67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806B1"/>
    <w:multiLevelType w:val="hybridMultilevel"/>
    <w:tmpl w:val="6136D4F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F41CE"/>
    <w:multiLevelType w:val="hybridMultilevel"/>
    <w:tmpl w:val="30627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072E6"/>
    <w:multiLevelType w:val="hybridMultilevel"/>
    <w:tmpl w:val="86D059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62935"/>
    <w:multiLevelType w:val="hybridMultilevel"/>
    <w:tmpl w:val="1AAC8F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D0544"/>
    <w:multiLevelType w:val="hybridMultilevel"/>
    <w:tmpl w:val="63C27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95871"/>
    <w:multiLevelType w:val="hybridMultilevel"/>
    <w:tmpl w:val="069E5E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E07CA"/>
    <w:multiLevelType w:val="hybridMultilevel"/>
    <w:tmpl w:val="018E1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53402"/>
    <w:multiLevelType w:val="hybridMultilevel"/>
    <w:tmpl w:val="F6EC86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66A38"/>
    <w:multiLevelType w:val="hybridMultilevel"/>
    <w:tmpl w:val="C2D26F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904E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B6FCA"/>
    <w:multiLevelType w:val="hybridMultilevel"/>
    <w:tmpl w:val="BB32E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A791B"/>
    <w:multiLevelType w:val="hybridMultilevel"/>
    <w:tmpl w:val="C7C42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E2C73"/>
    <w:multiLevelType w:val="hybridMultilevel"/>
    <w:tmpl w:val="99B659FE"/>
    <w:lvl w:ilvl="0" w:tplc="FBFC8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22865"/>
    <w:multiLevelType w:val="hybridMultilevel"/>
    <w:tmpl w:val="BC465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01A26"/>
    <w:multiLevelType w:val="hybridMultilevel"/>
    <w:tmpl w:val="BAF267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710CF"/>
    <w:multiLevelType w:val="hybridMultilevel"/>
    <w:tmpl w:val="113C7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1A1C31"/>
    <w:multiLevelType w:val="hybridMultilevel"/>
    <w:tmpl w:val="7C5A25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D51E41"/>
    <w:multiLevelType w:val="hybridMultilevel"/>
    <w:tmpl w:val="AC40A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67341"/>
    <w:multiLevelType w:val="hybridMultilevel"/>
    <w:tmpl w:val="8F16D95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3F346271"/>
    <w:multiLevelType w:val="hybridMultilevel"/>
    <w:tmpl w:val="BC827F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F3B79"/>
    <w:multiLevelType w:val="hybridMultilevel"/>
    <w:tmpl w:val="05EA2696"/>
    <w:lvl w:ilvl="0" w:tplc="60866D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 w:tplc="BEA0A2FE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238CD"/>
    <w:multiLevelType w:val="hybridMultilevel"/>
    <w:tmpl w:val="1A220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FC8B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F6A4B7B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 w:tplc="F428545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42F5F"/>
    <w:multiLevelType w:val="hybridMultilevel"/>
    <w:tmpl w:val="088C593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8432E"/>
    <w:multiLevelType w:val="hybridMultilevel"/>
    <w:tmpl w:val="6FCC7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EB6227"/>
    <w:multiLevelType w:val="hybridMultilevel"/>
    <w:tmpl w:val="CE227B20"/>
    <w:lvl w:ilvl="0" w:tplc="F70E7C4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B30975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4D58A9"/>
    <w:multiLevelType w:val="hybridMultilevel"/>
    <w:tmpl w:val="2CEE32B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2E4D94"/>
    <w:multiLevelType w:val="hybridMultilevel"/>
    <w:tmpl w:val="7D84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D49C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23827"/>
    <w:multiLevelType w:val="hybridMultilevel"/>
    <w:tmpl w:val="7E10B4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562A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750FD1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672AF"/>
    <w:multiLevelType w:val="hybridMultilevel"/>
    <w:tmpl w:val="E696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814E1"/>
    <w:multiLevelType w:val="hybridMultilevel"/>
    <w:tmpl w:val="171283B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BEA0A2FE">
      <w:start w:val="1"/>
      <w:numFmt w:val="decimal"/>
      <w:lvlText w:val="%2."/>
      <w:lvlJc w:val="left"/>
      <w:pPr>
        <w:tabs>
          <w:tab w:val="num" w:pos="1580"/>
        </w:tabs>
        <w:ind w:left="1580" w:hanging="4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CC29A6"/>
    <w:multiLevelType w:val="hybridMultilevel"/>
    <w:tmpl w:val="DF5ECD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B651F9"/>
    <w:multiLevelType w:val="hybridMultilevel"/>
    <w:tmpl w:val="11E4C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7"/>
  </w:num>
  <w:num w:numId="29">
    <w:abstractNumId w:val="4"/>
  </w:num>
  <w:num w:numId="30">
    <w:abstractNumId w:val="29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B9"/>
    <w:rsid w:val="00777735"/>
    <w:rsid w:val="00AE79B9"/>
    <w:rsid w:val="00F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30F2"/>
  <w15:chartTrackingRefBased/>
  <w15:docId w15:val="{1EFA184A-A568-4B5C-B308-D7038712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F921BB"/>
    <w:pPr>
      <w:widowControl w:val="0"/>
      <w:autoSpaceDE w:val="0"/>
      <w:autoSpaceDN w:val="0"/>
      <w:adjustRightInd w:val="0"/>
      <w:jc w:val="both"/>
    </w:pPr>
  </w:style>
  <w:style w:type="paragraph" w:styleId="2">
    <w:name w:val="List 2"/>
    <w:basedOn w:val="a"/>
    <w:rsid w:val="00F921BB"/>
    <w:pPr>
      <w:ind w:left="566" w:hanging="283"/>
    </w:pPr>
  </w:style>
  <w:style w:type="paragraph" w:styleId="a3">
    <w:name w:val="Plain Text"/>
    <w:basedOn w:val="a"/>
    <w:link w:val="a4"/>
    <w:uiPriority w:val="99"/>
    <w:rsid w:val="00F921BB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F921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F921BB"/>
  </w:style>
  <w:style w:type="paragraph" w:styleId="a5">
    <w:name w:val="List Paragraph"/>
    <w:basedOn w:val="a"/>
    <w:uiPriority w:val="34"/>
    <w:qFormat/>
    <w:rsid w:val="00F921BB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a4">
    <w:name w:val="Pa4"/>
    <w:basedOn w:val="a"/>
    <w:next w:val="a"/>
    <w:rsid w:val="00F921BB"/>
    <w:pPr>
      <w:autoSpaceDE w:val="0"/>
      <w:autoSpaceDN w:val="0"/>
      <w:adjustRightInd w:val="0"/>
      <w:spacing w:line="241" w:lineRule="atLeast"/>
    </w:pPr>
  </w:style>
  <w:style w:type="character" w:customStyle="1" w:styleId="A20">
    <w:name w:val="A2"/>
    <w:rsid w:val="00F921BB"/>
    <w:rPr>
      <w:color w:val="000000"/>
      <w:sz w:val="22"/>
      <w:szCs w:val="22"/>
    </w:rPr>
  </w:style>
  <w:style w:type="paragraph" w:customStyle="1" w:styleId="Default">
    <w:name w:val="Default"/>
    <w:rsid w:val="00F92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Indent2">
    <w:name w:val="Body Text Indent 2"/>
    <w:basedOn w:val="a"/>
    <w:rsid w:val="00F921BB"/>
    <w:pPr>
      <w:ind w:firstLine="7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11153</Words>
  <Characters>63578</Characters>
  <Application>Microsoft Office Word</Application>
  <DocSecurity>0</DocSecurity>
  <Lines>529</Lines>
  <Paragraphs>149</Paragraphs>
  <ScaleCrop>false</ScaleCrop>
  <Company/>
  <LinksUpToDate>false</LinksUpToDate>
  <CharactersWithSpaces>74582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ortstom</dc:creator>
  <cp:keywords/>
  <dc:description/>
  <cp:lastModifiedBy>ortstom</cp:lastModifiedBy>
  <cp:revision>2</cp:revision>
  <dcterms:created xsi:type="dcterms:W3CDTF">2024-07-01T15:57:00Z</dcterms:created>
  <dcterms:modified xsi:type="dcterms:W3CDTF">2024-07-01T15:58:00Z</dcterms:modified>
</cp:coreProperties>
</file>